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A0905B"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Ngày soạn:…/…/…</w:t>
      </w:r>
    </w:p>
    <w:p w14:paraId="2DCECBED"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Ngày dạy:…/…/…</w:t>
      </w:r>
    </w:p>
    <w:p w14:paraId="717206E8" w14:textId="77777777" w:rsidR="00B62F2E" w:rsidRPr="00B62F2E" w:rsidRDefault="00B62F2E" w:rsidP="0047503B">
      <w:pPr>
        <w:shd w:val="clear" w:color="auto" w:fill="FFFFFF"/>
        <w:spacing w:before="60" w:after="60" w:line="276" w:lineRule="auto"/>
        <w:jc w:val="center"/>
        <w:rPr>
          <w:rFonts w:eastAsia="Times New Roman" w:cs="Times New Roman"/>
          <w:color w:val="000000"/>
          <w:szCs w:val="26"/>
        </w:rPr>
      </w:pPr>
      <w:r w:rsidRPr="00B62F2E">
        <w:rPr>
          <w:rFonts w:eastAsia="Times New Roman" w:cs="Times New Roman"/>
          <w:b/>
          <w:bCs/>
          <w:color w:val="000000"/>
          <w:szCs w:val="26"/>
        </w:rPr>
        <w:t>BÀI 6: THỰC HÀNH ĐO TỐC ĐỘ CỦA VẬT CHUYỂN ĐỘNG</w:t>
      </w:r>
    </w:p>
    <w:p w14:paraId="3E7FDAE2" w14:textId="3E66F29E" w:rsidR="00B62F2E" w:rsidRPr="00B62F2E" w:rsidRDefault="00940790" w:rsidP="0047503B">
      <w:pPr>
        <w:shd w:val="clear" w:color="auto" w:fill="FFFFFF"/>
        <w:spacing w:before="60" w:after="60" w:line="276" w:lineRule="auto"/>
        <w:ind w:left="360"/>
        <w:rPr>
          <w:rFonts w:eastAsia="Times New Roman" w:cs="Times New Roman"/>
          <w:color w:val="000000"/>
          <w:szCs w:val="26"/>
        </w:rPr>
      </w:pPr>
      <w:r>
        <w:rPr>
          <w:rFonts w:eastAsia="Times New Roman" w:cs="Times New Roman"/>
          <w:b/>
          <w:bCs/>
          <w:color w:val="000000"/>
          <w:szCs w:val="26"/>
        </w:rPr>
        <w:t xml:space="preserve">I. </w:t>
      </w:r>
      <w:r w:rsidR="00B62F2E" w:rsidRPr="00B62F2E">
        <w:rPr>
          <w:rFonts w:eastAsia="Times New Roman" w:cs="Times New Roman"/>
          <w:b/>
          <w:bCs/>
          <w:color w:val="000000"/>
          <w:szCs w:val="26"/>
        </w:rPr>
        <w:t>MỤC TIÊU</w:t>
      </w:r>
    </w:p>
    <w:p w14:paraId="49FCD975" w14:textId="77777777" w:rsidR="00B62F2E" w:rsidRPr="00B62F2E" w:rsidRDefault="00B62F2E" w:rsidP="0047503B">
      <w:pPr>
        <w:numPr>
          <w:ilvl w:val="0"/>
          <w:numId w:val="1"/>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Về kiến thức</w:t>
      </w:r>
    </w:p>
    <w:p w14:paraId="042F30AE" w14:textId="77777777" w:rsidR="00B62F2E" w:rsidRPr="00B62F2E" w:rsidRDefault="00B62F2E" w:rsidP="0047503B">
      <w:pPr>
        <w:shd w:val="clear" w:color="auto" w:fill="FFFFFF"/>
        <w:spacing w:before="60" w:after="60" w:line="276" w:lineRule="auto"/>
        <w:ind w:firstLine="360"/>
        <w:rPr>
          <w:rFonts w:eastAsia="Times New Roman" w:cs="Times New Roman"/>
          <w:color w:val="000000"/>
          <w:szCs w:val="26"/>
        </w:rPr>
      </w:pPr>
      <w:r w:rsidRPr="00B62F2E">
        <w:rPr>
          <w:rFonts w:eastAsia="Times New Roman" w:cs="Times New Roman"/>
          <w:color w:val="000000"/>
          <w:szCs w:val="26"/>
        </w:rPr>
        <w:t>Sau bài học này, HS sẽ:</w:t>
      </w:r>
    </w:p>
    <w:p w14:paraId="216B2827" w14:textId="2BDBC28F" w:rsidR="00B62F2E" w:rsidRPr="00B62F2E" w:rsidRDefault="00B62F2E" w:rsidP="0047503B">
      <w:pPr>
        <w:numPr>
          <w:ilvl w:val="0"/>
          <w:numId w:val="2"/>
        </w:num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 xml:space="preserve">Thiết kế được phương án hoặc lựa chọn phương án và thực hiện phương án, đo được tốc độ trung bình và tốc độ tức thời chuyển động của viên bi thép </w:t>
      </w:r>
      <w:r w:rsidR="00C01E6C">
        <w:rPr>
          <w:rFonts w:eastAsia="Times New Roman" w:cs="Times New Roman"/>
          <w:color w:val="000000"/>
          <w:szCs w:val="26"/>
        </w:rPr>
        <w:t>bằng đồng hồ đo thời gian hiện số và cổng quang điện.</w:t>
      </w:r>
    </w:p>
    <w:p w14:paraId="26F028B3" w14:textId="77777777" w:rsidR="00B62F2E" w:rsidRPr="00B62F2E" w:rsidRDefault="00B62F2E" w:rsidP="0047503B">
      <w:pPr>
        <w:numPr>
          <w:ilvl w:val="0"/>
          <w:numId w:val="2"/>
        </w:num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Đo đường kính viên bi thép bằng thước cặp.</w:t>
      </w:r>
    </w:p>
    <w:p w14:paraId="66562E45" w14:textId="28C3C3E3" w:rsidR="00B62F2E" w:rsidRDefault="00B62F2E" w:rsidP="0047503B">
      <w:pPr>
        <w:numPr>
          <w:ilvl w:val="0"/>
          <w:numId w:val="2"/>
        </w:num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Tiến hành thí nghiệm nhanh, chính xác.</w:t>
      </w:r>
    </w:p>
    <w:p w14:paraId="793EB06E" w14:textId="208DAADF" w:rsidR="00C01E6C" w:rsidRPr="00B62F2E" w:rsidRDefault="00C01E6C" w:rsidP="0047503B">
      <w:pPr>
        <w:numPr>
          <w:ilvl w:val="0"/>
          <w:numId w:val="2"/>
        </w:numPr>
        <w:shd w:val="clear" w:color="auto" w:fill="FFFFFF"/>
        <w:spacing w:before="60" w:after="60" w:line="276" w:lineRule="auto"/>
        <w:rPr>
          <w:rFonts w:eastAsia="Times New Roman" w:cs="Times New Roman"/>
          <w:color w:val="000000"/>
          <w:szCs w:val="26"/>
        </w:rPr>
      </w:pPr>
      <w:r>
        <w:rPr>
          <w:rFonts w:eastAsia="Times New Roman" w:cs="Times New Roman"/>
          <w:color w:val="000000"/>
          <w:szCs w:val="26"/>
        </w:rPr>
        <w:t>Xác định được sai số của phép đo.</w:t>
      </w:r>
    </w:p>
    <w:p w14:paraId="133A05B4" w14:textId="77777777" w:rsidR="00B62F2E" w:rsidRPr="00B62F2E" w:rsidRDefault="00B62F2E" w:rsidP="0047503B">
      <w:pPr>
        <w:numPr>
          <w:ilvl w:val="0"/>
          <w:numId w:val="3"/>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Năng lực</w:t>
      </w:r>
    </w:p>
    <w:p w14:paraId="33F98ECD" w14:textId="278CADC7" w:rsidR="00B62F2E" w:rsidRPr="00940790" w:rsidRDefault="00940790" w:rsidP="0047503B">
      <w:pPr>
        <w:pStyle w:val="ListParagraph"/>
        <w:numPr>
          <w:ilvl w:val="1"/>
          <w:numId w:val="21"/>
        </w:numPr>
        <w:shd w:val="clear" w:color="auto" w:fill="FFFFFF"/>
        <w:spacing w:before="60" w:after="60" w:line="276" w:lineRule="auto"/>
        <w:rPr>
          <w:rFonts w:eastAsia="Times New Roman" w:cs="Times New Roman"/>
          <w:color w:val="000000"/>
          <w:szCs w:val="26"/>
        </w:rPr>
      </w:pPr>
      <w:r>
        <w:rPr>
          <w:rFonts w:eastAsia="Times New Roman" w:cs="Times New Roman"/>
          <w:b/>
          <w:bCs/>
          <w:i/>
          <w:iCs/>
          <w:color w:val="000000"/>
          <w:szCs w:val="26"/>
        </w:rPr>
        <w:t xml:space="preserve">. </w:t>
      </w:r>
      <w:r w:rsidR="00B62F2E" w:rsidRPr="00940790">
        <w:rPr>
          <w:rFonts w:eastAsia="Times New Roman" w:cs="Times New Roman"/>
          <w:b/>
          <w:bCs/>
          <w:i/>
          <w:iCs/>
          <w:color w:val="000000"/>
          <w:szCs w:val="26"/>
        </w:rPr>
        <w:t>Năng lực chung:</w:t>
      </w:r>
    </w:p>
    <w:p w14:paraId="5AF0FC73" w14:textId="695D048A" w:rsidR="00D86F7D" w:rsidRPr="00EF2434" w:rsidRDefault="00940790" w:rsidP="0047503B">
      <w:pPr>
        <w:pStyle w:val="ListParagraph"/>
        <w:numPr>
          <w:ilvl w:val="0"/>
          <w:numId w:val="4"/>
        </w:numPr>
        <w:spacing w:before="60" w:after="60" w:line="276" w:lineRule="auto"/>
        <w:jc w:val="both"/>
        <w:rPr>
          <w:rFonts w:eastAsia="Arial" w:cs="Times New Roman"/>
          <w:sz w:val="28"/>
          <w:szCs w:val="28"/>
        </w:rPr>
      </w:pPr>
      <w:r w:rsidRPr="00EF2434">
        <w:rPr>
          <w:rFonts w:eastAsia="Arial" w:cs="Times New Roman"/>
          <w:b/>
          <w:bCs/>
          <w:i/>
          <w:sz w:val="28"/>
          <w:szCs w:val="28"/>
        </w:rPr>
        <w:t xml:space="preserve">Năng lực tự chủ và tự học: </w:t>
      </w:r>
      <w:r w:rsidR="00B62F2E" w:rsidRPr="00EF2434">
        <w:rPr>
          <w:rFonts w:eastAsia="Times New Roman" w:cs="Times New Roman"/>
          <w:color w:val="000000"/>
          <w:szCs w:val="26"/>
        </w:rPr>
        <w:t>Giải quyết được những nhiệm vụ học tập một cách độc lập</w:t>
      </w:r>
      <w:r w:rsidR="00EF2434">
        <w:rPr>
          <w:rFonts w:eastAsia="Times New Roman" w:cs="Times New Roman"/>
          <w:color w:val="000000"/>
          <w:szCs w:val="26"/>
        </w:rPr>
        <w:t>,</w:t>
      </w:r>
      <w:r w:rsidR="00D86F7D" w:rsidRPr="00EF2434">
        <w:rPr>
          <w:rFonts w:eastAsia="Times New Roman" w:cs="Times New Roman"/>
          <w:color w:val="000000"/>
          <w:szCs w:val="26"/>
        </w:rPr>
        <w:t xml:space="preserve"> </w:t>
      </w:r>
      <w:r w:rsidR="00D86F7D" w:rsidRPr="00EF2434">
        <w:rPr>
          <w:rFonts w:eastAsia="Arial" w:cs="Times New Roman"/>
          <w:bCs/>
          <w:sz w:val="28"/>
          <w:szCs w:val="28"/>
        </w:rPr>
        <w:t xml:space="preserve">tìm kiếm thông tin, đọc sách </w:t>
      </w:r>
      <w:r w:rsidR="00EF2434">
        <w:rPr>
          <w:rFonts w:eastAsia="Arial" w:cs="Times New Roman"/>
          <w:bCs/>
          <w:sz w:val="28"/>
          <w:szCs w:val="28"/>
        </w:rPr>
        <w:t xml:space="preserve">học sinh </w:t>
      </w:r>
      <w:r w:rsidR="00D86F7D" w:rsidRPr="00EF2434">
        <w:rPr>
          <w:rFonts w:eastAsia="Arial" w:cs="Times New Roman"/>
          <w:bCs/>
          <w:sz w:val="28"/>
          <w:szCs w:val="28"/>
        </w:rPr>
        <w:t xml:space="preserve">để </w:t>
      </w:r>
      <w:r w:rsidR="00C01E6C">
        <w:rPr>
          <w:rFonts w:eastAsia="Arial" w:cs="Times New Roman"/>
          <w:bCs/>
          <w:sz w:val="28"/>
          <w:szCs w:val="28"/>
        </w:rPr>
        <w:t>thiết kế được phương án hoặc lựa chọn phương án thích hợp.</w:t>
      </w:r>
    </w:p>
    <w:p w14:paraId="3924207D" w14:textId="5337B5A9" w:rsidR="002602A7" w:rsidRDefault="00940790" w:rsidP="0047503B">
      <w:pPr>
        <w:numPr>
          <w:ilvl w:val="0"/>
          <w:numId w:val="2"/>
        </w:numPr>
        <w:shd w:val="clear" w:color="auto" w:fill="FFFFFF"/>
        <w:spacing w:before="60" w:after="60" w:line="276" w:lineRule="auto"/>
        <w:rPr>
          <w:rFonts w:eastAsia="Times New Roman" w:cs="Times New Roman"/>
          <w:color w:val="000000"/>
          <w:szCs w:val="26"/>
        </w:rPr>
      </w:pPr>
      <w:r w:rsidRPr="002602A7">
        <w:rPr>
          <w:rFonts w:eastAsia="Arial" w:cs="Times New Roman"/>
          <w:b/>
          <w:bCs/>
          <w:i/>
          <w:sz w:val="28"/>
          <w:szCs w:val="28"/>
        </w:rPr>
        <w:t>Năng lực giao tiếp và hợp tác:</w:t>
      </w:r>
      <w:r w:rsidRPr="002602A7">
        <w:rPr>
          <w:rFonts w:eastAsia="Arial" w:cs="Times New Roman"/>
          <w:bCs/>
          <w:sz w:val="28"/>
          <w:szCs w:val="28"/>
        </w:rPr>
        <w:t xml:space="preserve"> </w:t>
      </w:r>
      <w:r w:rsidR="002602A7" w:rsidRPr="002602A7">
        <w:rPr>
          <w:rFonts w:eastAsia="Times New Roman" w:cs="Times New Roman"/>
          <w:color w:val="000000"/>
          <w:szCs w:val="26"/>
        </w:rPr>
        <w:t>Thảo luận để thiết kế phương án hoặc lựa chọn phương án</w:t>
      </w:r>
      <w:r w:rsidR="002602A7">
        <w:rPr>
          <w:rFonts w:eastAsia="Times New Roman" w:cs="Times New Roman"/>
          <w:color w:val="000000"/>
          <w:szCs w:val="26"/>
        </w:rPr>
        <w:t xml:space="preserve"> thí nghiệm</w:t>
      </w:r>
      <w:r w:rsidR="00025FF5">
        <w:rPr>
          <w:rFonts w:eastAsia="Times New Roman" w:cs="Times New Roman"/>
          <w:color w:val="000000"/>
          <w:szCs w:val="26"/>
        </w:rPr>
        <w:t>; m</w:t>
      </w:r>
      <w:r w:rsidR="00025FF5" w:rsidRPr="00025FF5">
        <w:rPr>
          <w:rFonts w:eastAsia="Times New Roman" w:cs="Times New Roman"/>
          <w:color w:val="000000"/>
          <w:szCs w:val="26"/>
        </w:rPr>
        <w:t>ô tả được một vài phương pháp đo tốc độ thông dụng</w:t>
      </w:r>
      <w:r w:rsidR="00025FF5">
        <w:rPr>
          <w:rFonts w:eastAsia="Times New Roman" w:cs="Times New Roman"/>
          <w:color w:val="000000"/>
          <w:szCs w:val="26"/>
        </w:rPr>
        <w:t>.</w:t>
      </w:r>
    </w:p>
    <w:p w14:paraId="5B9D4CA5" w14:textId="4C5A8204" w:rsidR="002602A7" w:rsidRDefault="00940790" w:rsidP="0047503B">
      <w:pPr>
        <w:numPr>
          <w:ilvl w:val="0"/>
          <w:numId w:val="4"/>
        </w:numPr>
        <w:shd w:val="clear" w:color="auto" w:fill="FFFFFF"/>
        <w:spacing w:before="60" w:after="60" w:line="276" w:lineRule="auto"/>
        <w:jc w:val="both"/>
        <w:rPr>
          <w:rFonts w:eastAsia="Arial" w:cs="Times New Roman"/>
          <w:bCs/>
          <w:sz w:val="28"/>
          <w:szCs w:val="28"/>
        </w:rPr>
      </w:pPr>
      <w:r w:rsidRPr="002602A7">
        <w:rPr>
          <w:rFonts w:eastAsia="Arial" w:cs="Times New Roman"/>
          <w:b/>
          <w:bCs/>
          <w:i/>
          <w:sz w:val="28"/>
          <w:szCs w:val="28"/>
        </w:rPr>
        <w:t>Năng lực giải quyết vấn đề và sáng tạo:</w:t>
      </w:r>
      <w:r w:rsidR="00D86F7D" w:rsidRPr="002602A7">
        <w:rPr>
          <w:rFonts w:eastAsia="Arial" w:cs="Times New Roman"/>
          <w:bCs/>
          <w:sz w:val="28"/>
          <w:szCs w:val="28"/>
        </w:rPr>
        <w:t xml:space="preserve"> GQVĐ </w:t>
      </w:r>
      <w:r w:rsidR="002602A7">
        <w:rPr>
          <w:rFonts w:eastAsia="Arial" w:cs="Times New Roman"/>
          <w:bCs/>
          <w:sz w:val="28"/>
          <w:szCs w:val="28"/>
        </w:rPr>
        <w:t>khi tiến hành thí nghiệm</w:t>
      </w:r>
      <w:r w:rsidR="00025FF5">
        <w:rPr>
          <w:rFonts w:eastAsia="Arial" w:cs="Times New Roman"/>
          <w:bCs/>
          <w:sz w:val="28"/>
          <w:szCs w:val="28"/>
        </w:rPr>
        <w:t xml:space="preserve">; </w:t>
      </w:r>
      <w:r w:rsidR="00025FF5" w:rsidRPr="00025FF5">
        <w:rPr>
          <w:rFonts w:eastAsia="Arial" w:cs="Times New Roman"/>
          <w:bCs/>
          <w:sz w:val="28"/>
          <w:szCs w:val="28"/>
        </w:rPr>
        <w:t xml:space="preserve">đánh giá được ưu, nhược điểm của </w:t>
      </w:r>
      <w:r w:rsidR="00025FF5" w:rsidRPr="00025FF5">
        <w:rPr>
          <w:rFonts w:eastAsia="Times New Roman" w:cs="Times New Roman"/>
          <w:color w:val="000000"/>
          <w:szCs w:val="26"/>
        </w:rPr>
        <w:t>một vài phương pháp đo tốc độ thông dụng</w:t>
      </w:r>
      <w:r w:rsidR="00025FF5">
        <w:rPr>
          <w:rFonts w:eastAsia="Times New Roman" w:cs="Times New Roman"/>
          <w:color w:val="000000"/>
          <w:szCs w:val="26"/>
        </w:rPr>
        <w:t>.</w:t>
      </w:r>
    </w:p>
    <w:p w14:paraId="34992B27" w14:textId="77777777" w:rsidR="00D86F7D" w:rsidRPr="00D86F7D" w:rsidRDefault="00940790" w:rsidP="0047503B">
      <w:pPr>
        <w:pStyle w:val="ListParagraph"/>
        <w:numPr>
          <w:ilvl w:val="1"/>
          <w:numId w:val="21"/>
        </w:numPr>
        <w:shd w:val="clear" w:color="auto" w:fill="FFFFFF"/>
        <w:spacing w:before="60" w:after="60" w:line="276" w:lineRule="auto"/>
        <w:rPr>
          <w:rFonts w:eastAsia="Times New Roman" w:cs="Times New Roman"/>
          <w:color w:val="000000"/>
          <w:szCs w:val="26"/>
        </w:rPr>
      </w:pPr>
      <w:r>
        <w:rPr>
          <w:rFonts w:cs="Times New Roman"/>
          <w:i/>
          <w:color w:val="000000"/>
          <w:sz w:val="28"/>
          <w:szCs w:val="28"/>
        </w:rPr>
        <w:t xml:space="preserve">. </w:t>
      </w:r>
      <w:r w:rsidRPr="00C41D93">
        <w:rPr>
          <w:rFonts w:cs="Times New Roman"/>
          <w:b/>
          <w:color w:val="000000"/>
          <w:sz w:val="28"/>
          <w:szCs w:val="28"/>
        </w:rPr>
        <w:t xml:space="preserve">Năng lực </w:t>
      </w:r>
      <w:r>
        <w:rPr>
          <w:rFonts w:cs="Times New Roman"/>
          <w:b/>
          <w:color w:val="000000"/>
          <w:sz w:val="28"/>
          <w:szCs w:val="28"/>
        </w:rPr>
        <w:t xml:space="preserve">khoa học tự nhiên </w:t>
      </w:r>
      <w:r w:rsidRPr="00C41D93">
        <w:rPr>
          <w:rFonts w:cs="Times New Roman"/>
          <w:b/>
          <w:color w:val="000000"/>
          <w:sz w:val="28"/>
          <w:szCs w:val="28"/>
        </w:rPr>
        <w:t xml:space="preserve">: </w:t>
      </w:r>
    </w:p>
    <w:p w14:paraId="4F1FE632" w14:textId="48CF16F4" w:rsidR="002602A7" w:rsidRDefault="00940790" w:rsidP="0047503B">
      <w:pPr>
        <w:shd w:val="clear" w:color="auto" w:fill="FFFFFF"/>
        <w:spacing w:before="60" w:after="60" w:line="276" w:lineRule="auto"/>
        <w:ind w:left="360"/>
        <w:rPr>
          <w:rFonts w:eastAsia="Times New Roman" w:cs="Times New Roman"/>
          <w:color w:val="000000"/>
          <w:szCs w:val="26"/>
        </w:rPr>
      </w:pPr>
      <w:r w:rsidRPr="00D86F7D">
        <w:rPr>
          <w:rFonts w:cs="Times New Roman"/>
          <w:i/>
          <w:color w:val="000000"/>
          <w:sz w:val="28"/>
          <w:szCs w:val="28"/>
        </w:rPr>
        <w:t xml:space="preserve">- </w:t>
      </w:r>
      <w:r w:rsidR="002602A7">
        <w:rPr>
          <w:rFonts w:cs="Times New Roman"/>
          <w:i/>
          <w:color w:val="000000"/>
          <w:sz w:val="28"/>
          <w:szCs w:val="28"/>
        </w:rPr>
        <w:t xml:space="preserve"> </w:t>
      </w:r>
      <w:r w:rsidR="00D86F7D" w:rsidRPr="00D86F7D">
        <w:rPr>
          <w:rFonts w:cs="Times New Roman"/>
          <w:i/>
          <w:color w:val="000000"/>
          <w:sz w:val="28"/>
          <w:szCs w:val="28"/>
        </w:rPr>
        <w:t xml:space="preserve">Năng lực nhận biết KHTN:  </w:t>
      </w:r>
      <w:r w:rsidR="002602A7" w:rsidRPr="00D86F7D">
        <w:rPr>
          <w:rFonts w:eastAsia="Times New Roman" w:cs="Times New Roman"/>
          <w:color w:val="000000"/>
          <w:szCs w:val="26"/>
        </w:rPr>
        <w:t>Tiến hành thí nghiệm nhanh, chính xác.</w:t>
      </w:r>
    </w:p>
    <w:p w14:paraId="34E9376F" w14:textId="7E9940DE" w:rsidR="002602A7" w:rsidRPr="009D3ACC" w:rsidRDefault="00D86F7D" w:rsidP="0047503B">
      <w:pPr>
        <w:numPr>
          <w:ilvl w:val="0"/>
          <w:numId w:val="2"/>
        </w:numPr>
        <w:shd w:val="clear" w:color="auto" w:fill="FFFFFF"/>
        <w:spacing w:before="60" w:after="60" w:line="276" w:lineRule="auto"/>
        <w:rPr>
          <w:rFonts w:eastAsia="Times New Roman" w:cs="Times New Roman"/>
          <w:color w:val="000000"/>
          <w:szCs w:val="26"/>
        </w:rPr>
      </w:pPr>
      <w:r w:rsidRPr="009D3ACC">
        <w:rPr>
          <w:rFonts w:cs="Times New Roman"/>
          <w:i/>
          <w:color w:val="000000"/>
          <w:sz w:val="28"/>
          <w:szCs w:val="28"/>
        </w:rPr>
        <w:t xml:space="preserve">Vận dụng kiến thức, kỹ năng đã học: </w:t>
      </w:r>
      <w:r w:rsidR="002602A7" w:rsidRPr="009D3ACC">
        <w:rPr>
          <w:rFonts w:eastAsia="Times New Roman" w:cs="Times New Roman"/>
          <w:color w:val="000000"/>
          <w:szCs w:val="26"/>
        </w:rPr>
        <w:t>Đo đường kính viên bi thép bằng thước cặp; Xác định được sai số của phép đo</w:t>
      </w:r>
      <w:r w:rsidR="009D3ACC" w:rsidRPr="009D3ACC">
        <w:rPr>
          <w:rFonts w:eastAsia="Times New Roman" w:cs="Times New Roman"/>
          <w:color w:val="000000"/>
          <w:szCs w:val="26"/>
        </w:rPr>
        <w:t>; thiết kế phương án hoặc lựa chọn phương án thí nghiệm.</w:t>
      </w:r>
    </w:p>
    <w:p w14:paraId="4566847C" w14:textId="7AB695E5" w:rsidR="00B62F2E" w:rsidRPr="009D3ACC" w:rsidRDefault="00B62F2E" w:rsidP="0047503B">
      <w:pPr>
        <w:pStyle w:val="ListParagraph"/>
        <w:numPr>
          <w:ilvl w:val="0"/>
          <w:numId w:val="3"/>
        </w:numPr>
        <w:pBdr>
          <w:bar w:val="single" w:sz="4" w:color="auto"/>
        </w:pBdr>
        <w:spacing w:before="60" w:after="60" w:line="276" w:lineRule="auto"/>
        <w:jc w:val="both"/>
        <w:rPr>
          <w:rFonts w:eastAsia="Times New Roman" w:cs="Times New Roman"/>
          <w:color w:val="000000"/>
          <w:szCs w:val="26"/>
        </w:rPr>
      </w:pPr>
      <w:r w:rsidRPr="009D3ACC">
        <w:rPr>
          <w:rFonts w:eastAsia="Times New Roman" w:cs="Times New Roman"/>
          <w:b/>
          <w:bCs/>
          <w:color w:val="000000"/>
          <w:szCs w:val="26"/>
        </w:rPr>
        <w:t>Phẩm chất</w:t>
      </w:r>
    </w:p>
    <w:p w14:paraId="2331DFBD" w14:textId="587EBF74" w:rsidR="00D86F7D" w:rsidRPr="00C41D93" w:rsidRDefault="00D86F7D" w:rsidP="0047503B">
      <w:pPr>
        <w:pStyle w:val="ListParagraph"/>
        <w:numPr>
          <w:ilvl w:val="0"/>
          <w:numId w:val="6"/>
        </w:numPr>
        <w:tabs>
          <w:tab w:val="clear" w:pos="720"/>
          <w:tab w:val="left" w:pos="709"/>
          <w:tab w:val="left" w:pos="993"/>
        </w:tabs>
        <w:spacing w:before="60" w:after="60" w:line="276" w:lineRule="auto"/>
        <w:jc w:val="both"/>
        <w:rPr>
          <w:rFonts w:eastAsia="Arial"/>
          <w:sz w:val="28"/>
          <w:szCs w:val="28"/>
        </w:rPr>
      </w:pPr>
      <w:r w:rsidRPr="00C41D93">
        <w:rPr>
          <w:rFonts w:eastAsia="Arial"/>
          <w:sz w:val="28"/>
          <w:szCs w:val="28"/>
        </w:rPr>
        <w:t xml:space="preserve">Chăm </w:t>
      </w:r>
      <w:r w:rsidR="009D3ACC">
        <w:rPr>
          <w:rFonts w:eastAsia="Arial"/>
          <w:sz w:val="28"/>
          <w:szCs w:val="28"/>
        </w:rPr>
        <w:t>chỉ</w:t>
      </w:r>
      <w:r w:rsidRPr="00C41D93">
        <w:rPr>
          <w:rFonts w:eastAsia="Arial"/>
          <w:sz w:val="28"/>
          <w:szCs w:val="28"/>
        </w:rPr>
        <w:t xml:space="preserve"> tìm tòi tài liệu và thực hiện các nhiệm vụ </w:t>
      </w:r>
      <w:r w:rsidR="009D3ACC">
        <w:rPr>
          <w:rFonts w:eastAsia="Arial"/>
          <w:sz w:val="28"/>
          <w:szCs w:val="28"/>
        </w:rPr>
        <w:t>nhóm</w:t>
      </w:r>
      <w:r w:rsidRPr="00C41D93">
        <w:rPr>
          <w:rFonts w:eastAsia="Arial"/>
          <w:sz w:val="28"/>
          <w:szCs w:val="28"/>
        </w:rPr>
        <w:t xml:space="preserve">. </w:t>
      </w:r>
    </w:p>
    <w:p w14:paraId="1B817A64" w14:textId="77777777" w:rsidR="009D3ACC" w:rsidRPr="009D3ACC" w:rsidRDefault="00D86F7D" w:rsidP="0047503B">
      <w:pPr>
        <w:pStyle w:val="ListParagraph"/>
        <w:numPr>
          <w:ilvl w:val="0"/>
          <w:numId w:val="6"/>
        </w:numPr>
        <w:shd w:val="clear" w:color="auto" w:fill="FFFFFF"/>
        <w:tabs>
          <w:tab w:val="left" w:pos="993"/>
        </w:tabs>
        <w:spacing w:before="60" w:after="60" w:line="276" w:lineRule="auto"/>
        <w:jc w:val="both"/>
        <w:rPr>
          <w:rFonts w:eastAsia="Times New Roman" w:cs="Times New Roman"/>
          <w:color w:val="000000"/>
          <w:szCs w:val="26"/>
        </w:rPr>
      </w:pPr>
      <w:r w:rsidRPr="009D3ACC">
        <w:rPr>
          <w:rFonts w:eastAsia="Arial"/>
          <w:sz w:val="28"/>
          <w:szCs w:val="28"/>
        </w:rPr>
        <w:t>Có trách nhiệm trong hoạt động nhóm, chủ động nhận và thực hiện nhiệm vụ thí nghiệm</w:t>
      </w:r>
      <w:r w:rsidR="009D3ACC" w:rsidRPr="009D3ACC">
        <w:rPr>
          <w:rFonts w:eastAsia="Arial"/>
          <w:sz w:val="28"/>
          <w:szCs w:val="28"/>
        </w:rPr>
        <w:t>.</w:t>
      </w:r>
    </w:p>
    <w:p w14:paraId="1D3A78EE" w14:textId="00B0D900" w:rsidR="009D3ACC" w:rsidRPr="009D3ACC" w:rsidRDefault="00D86F7D" w:rsidP="0047503B">
      <w:pPr>
        <w:pStyle w:val="ListParagraph"/>
        <w:numPr>
          <w:ilvl w:val="0"/>
          <w:numId w:val="6"/>
        </w:numPr>
        <w:shd w:val="clear" w:color="auto" w:fill="FFFFFF"/>
        <w:tabs>
          <w:tab w:val="clear" w:pos="720"/>
          <w:tab w:val="left" w:pos="709"/>
          <w:tab w:val="left" w:pos="993"/>
        </w:tabs>
        <w:spacing w:before="60" w:after="60" w:line="276" w:lineRule="auto"/>
        <w:jc w:val="both"/>
        <w:rPr>
          <w:rFonts w:eastAsia="Times New Roman" w:cs="Times New Roman"/>
          <w:color w:val="000000"/>
          <w:szCs w:val="26"/>
        </w:rPr>
      </w:pPr>
      <w:r w:rsidRPr="009D3ACC">
        <w:rPr>
          <w:rFonts w:eastAsia="Arial"/>
          <w:sz w:val="28"/>
          <w:szCs w:val="28"/>
        </w:rPr>
        <w:t xml:space="preserve">Trung thực, cẩn thận trong thực hành, ghi chép kết quả thí nghiệm </w:t>
      </w:r>
      <w:r w:rsidR="009D3ACC" w:rsidRPr="009D3ACC">
        <w:rPr>
          <w:rFonts w:eastAsia="Arial"/>
          <w:sz w:val="28"/>
          <w:szCs w:val="28"/>
        </w:rPr>
        <w:t>.</w:t>
      </w:r>
    </w:p>
    <w:p w14:paraId="46A9299D" w14:textId="789F9595" w:rsidR="00B62F2E" w:rsidRPr="009D3ACC" w:rsidRDefault="00940790" w:rsidP="0047503B">
      <w:pPr>
        <w:pStyle w:val="ListParagraph"/>
        <w:numPr>
          <w:ilvl w:val="0"/>
          <w:numId w:val="6"/>
        </w:numPr>
        <w:shd w:val="clear" w:color="auto" w:fill="FFFFFF"/>
        <w:tabs>
          <w:tab w:val="clear" w:pos="720"/>
          <w:tab w:val="left" w:pos="709"/>
          <w:tab w:val="left" w:pos="993"/>
        </w:tabs>
        <w:spacing w:before="60" w:after="60" w:line="276" w:lineRule="auto"/>
        <w:ind w:left="360"/>
        <w:jc w:val="both"/>
        <w:rPr>
          <w:rFonts w:eastAsia="Times New Roman" w:cs="Times New Roman"/>
          <w:color w:val="000000"/>
          <w:szCs w:val="26"/>
        </w:rPr>
      </w:pPr>
      <w:r w:rsidRPr="009D3ACC">
        <w:rPr>
          <w:rFonts w:eastAsia="Times New Roman" w:cs="Times New Roman"/>
          <w:b/>
          <w:bCs/>
          <w:color w:val="000000"/>
          <w:szCs w:val="26"/>
        </w:rPr>
        <w:t xml:space="preserve">II. </w:t>
      </w:r>
      <w:r w:rsidR="00B62F2E" w:rsidRPr="009D3ACC">
        <w:rPr>
          <w:rFonts w:eastAsia="Times New Roman" w:cs="Times New Roman"/>
          <w:b/>
          <w:bCs/>
          <w:color w:val="000000"/>
          <w:szCs w:val="26"/>
        </w:rPr>
        <w:t>THIẾT BỊ DẠY HỌC VÀ HỌC LIỆU</w:t>
      </w:r>
    </w:p>
    <w:p w14:paraId="62AE4BA4" w14:textId="77777777" w:rsidR="00B62F2E" w:rsidRPr="00B62F2E" w:rsidRDefault="00B62F2E" w:rsidP="0047503B">
      <w:pPr>
        <w:numPr>
          <w:ilvl w:val="0"/>
          <w:numId w:val="7"/>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Đối với giáo viên</w:t>
      </w:r>
    </w:p>
    <w:p w14:paraId="5398CA16" w14:textId="556464D0" w:rsidR="00B62F2E" w:rsidRPr="00B62F2E" w:rsidRDefault="00B62F2E" w:rsidP="0047503B">
      <w:pPr>
        <w:numPr>
          <w:ilvl w:val="0"/>
          <w:numId w:val="8"/>
        </w:num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S</w:t>
      </w:r>
      <w:r w:rsidR="009D3ACC">
        <w:rPr>
          <w:rFonts w:eastAsia="Times New Roman" w:cs="Times New Roman"/>
          <w:color w:val="000000"/>
          <w:szCs w:val="26"/>
        </w:rPr>
        <w:t>GK</w:t>
      </w:r>
      <w:r w:rsidRPr="00B62F2E">
        <w:rPr>
          <w:rFonts w:eastAsia="Times New Roman" w:cs="Times New Roman"/>
          <w:color w:val="000000"/>
          <w:szCs w:val="26"/>
        </w:rPr>
        <w:t>, SGV, Giáo án.</w:t>
      </w:r>
    </w:p>
    <w:p w14:paraId="278DA355" w14:textId="77777777" w:rsidR="00B62F2E" w:rsidRPr="00B62F2E" w:rsidRDefault="00B62F2E" w:rsidP="0047503B">
      <w:pPr>
        <w:numPr>
          <w:ilvl w:val="0"/>
          <w:numId w:val="8"/>
        </w:num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Chuẩn bị cho HS dụng cụ theo nhóm.</w:t>
      </w:r>
    </w:p>
    <w:p w14:paraId="7FBFB896" w14:textId="77777777" w:rsidR="00B62F2E" w:rsidRPr="00B62F2E" w:rsidRDefault="00B62F2E" w:rsidP="0047503B">
      <w:pPr>
        <w:numPr>
          <w:ilvl w:val="0"/>
          <w:numId w:val="8"/>
        </w:num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Yêu cầu HS xem bài tốc độ, một số cách đo tốc độ và nguyên lí, cách sử dụng đồng hồ đo thời gian hiện số, cổng quang điện cuối bài thực hành trong SGK.</w:t>
      </w:r>
    </w:p>
    <w:p w14:paraId="791941FB" w14:textId="77777777" w:rsidR="00B62F2E" w:rsidRPr="00B62F2E" w:rsidRDefault="00B62F2E" w:rsidP="0047503B">
      <w:pPr>
        <w:numPr>
          <w:ilvl w:val="0"/>
          <w:numId w:val="9"/>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lastRenderedPageBreak/>
        <w:t>Đối với học sinh</w:t>
      </w:r>
    </w:p>
    <w:p w14:paraId="5905452D" w14:textId="5BC0ACF7" w:rsidR="00B62F2E" w:rsidRPr="00B62F2E" w:rsidRDefault="00940790" w:rsidP="0047503B">
      <w:pPr>
        <w:numPr>
          <w:ilvl w:val="0"/>
          <w:numId w:val="10"/>
        </w:numPr>
        <w:shd w:val="clear" w:color="auto" w:fill="FFFFFF"/>
        <w:spacing w:before="60" w:after="60" w:line="276" w:lineRule="auto"/>
        <w:rPr>
          <w:rFonts w:eastAsia="Times New Roman" w:cs="Times New Roman"/>
          <w:color w:val="000000"/>
          <w:szCs w:val="26"/>
        </w:rPr>
      </w:pPr>
      <w:r>
        <w:rPr>
          <w:rFonts w:eastAsia="Times New Roman" w:cs="Times New Roman"/>
          <w:color w:val="000000"/>
          <w:szCs w:val="26"/>
        </w:rPr>
        <w:t>S</w:t>
      </w:r>
      <w:r w:rsidR="009D3ACC">
        <w:rPr>
          <w:rFonts w:eastAsia="Times New Roman" w:cs="Times New Roman"/>
          <w:color w:val="000000"/>
          <w:szCs w:val="26"/>
        </w:rPr>
        <w:t>GK</w:t>
      </w:r>
      <w:r>
        <w:rPr>
          <w:rFonts w:eastAsia="Times New Roman" w:cs="Times New Roman"/>
          <w:color w:val="000000"/>
          <w:szCs w:val="26"/>
        </w:rPr>
        <w:t>.</w:t>
      </w:r>
    </w:p>
    <w:p w14:paraId="3A3BA717" w14:textId="77777777" w:rsidR="00B62F2E" w:rsidRPr="00B62F2E" w:rsidRDefault="00B62F2E" w:rsidP="0047503B">
      <w:pPr>
        <w:numPr>
          <w:ilvl w:val="0"/>
          <w:numId w:val="10"/>
        </w:num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Tranh ảnh, tư liệu sưu tầm liên quan đến bài học và dụng cụ học tập (nếu cần) theo yêu cầu của GV.</w:t>
      </w:r>
    </w:p>
    <w:p w14:paraId="1D85EBBC"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III. TIẾN TRÌNH DẠY HỌC</w:t>
      </w:r>
    </w:p>
    <w:p w14:paraId="35B13EA0" w14:textId="79C59030" w:rsidR="00B62F2E" w:rsidRPr="00B62F2E" w:rsidRDefault="00D86F7D" w:rsidP="0047503B">
      <w:pPr>
        <w:shd w:val="clear" w:color="auto" w:fill="FFFFFF"/>
        <w:spacing w:before="60" w:after="60" w:line="276" w:lineRule="auto"/>
        <w:ind w:left="360"/>
        <w:rPr>
          <w:rFonts w:eastAsia="Times New Roman" w:cs="Times New Roman"/>
          <w:color w:val="000000"/>
          <w:szCs w:val="26"/>
        </w:rPr>
      </w:pPr>
      <w:r>
        <w:rPr>
          <w:rFonts w:eastAsia="Times New Roman" w:cs="Times New Roman"/>
          <w:b/>
          <w:bCs/>
          <w:color w:val="000000"/>
          <w:szCs w:val="26"/>
        </w:rPr>
        <w:t>1</w:t>
      </w:r>
      <w:r w:rsidR="00940790">
        <w:rPr>
          <w:rFonts w:eastAsia="Times New Roman" w:cs="Times New Roman"/>
          <w:b/>
          <w:bCs/>
          <w:color w:val="000000"/>
          <w:szCs w:val="26"/>
        </w:rPr>
        <w:t xml:space="preserve">. </w:t>
      </w:r>
      <w:r w:rsidR="00B62F2E" w:rsidRPr="00B62F2E">
        <w:rPr>
          <w:rFonts w:eastAsia="Times New Roman" w:cs="Times New Roman"/>
          <w:b/>
          <w:bCs/>
          <w:color w:val="000000"/>
          <w:szCs w:val="26"/>
        </w:rPr>
        <w:t xml:space="preserve">HOẠT ĐỘNG </w:t>
      </w:r>
      <w:r>
        <w:rPr>
          <w:rFonts w:eastAsia="Times New Roman" w:cs="Times New Roman"/>
          <w:b/>
          <w:bCs/>
          <w:color w:val="000000"/>
          <w:szCs w:val="26"/>
        </w:rPr>
        <w:t>1 - K</w:t>
      </w:r>
      <w:r w:rsidR="00B62F2E" w:rsidRPr="00B62F2E">
        <w:rPr>
          <w:rFonts w:eastAsia="Times New Roman" w:cs="Times New Roman"/>
          <w:b/>
          <w:bCs/>
          <w:color w:val="000000"/>
          <w:szCs w:val="26"/>
        </w:rPr>
        <w:t>HỞI ĐỘNG</w:t>
      </w:r>
    </w:p>
    <w:p w14:paraId="76021AF4" w14:textId="77777777" w:rsidR="0047503B" w:rsidRPr="0047503B" w:rsidRDefault="00B62F2E" w:rsidP="0047503B">
      <w:pPr>
        <w:numPr>
          <w:ilvl w:val="0"/>
          <w:numId w:val="11"/>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Mục tiêu: </w:t>
      </w:r>
    </w:p>
    <w:p w14:paraId="6BBC43DC" w14:textId="3B0AEED3" w:rsidR="00B62F2E" w:rsidRPr="0047503B" w:rsidRDefault="00B62F2E" w:rsidP="0047503B">
      <w:pPr>
        <w:pStyle w:val="ListParagraph"/>
        <w:numPr>
          <w:ilvl w:val="0"/>
          <w:numId w:val="10"/>
        </w:numPr>
        <w:shd w:val="clear" w:color="auto" w:fill="FFFFFF"/>
        <w:spacing w:before="60" w:after="60" w:line="276" w:lineRule="auto"/>
        <w:rPr>
          <w:rFonts w:eastAsia="Times New Roman" w:cs="Times New Roman"/>
          <w:color w:val="000000"/>
          <w:szCs w:val="26"/>
        </w:rPr>
      </w:pPr>
      <w:r w:rsidRPr="0047503B">
        <w:rPr>
          <w:rFonts w:eastAsia="Times New Roman" w:cs="Times New Roman"/>
          <w:color w:val="000000"/>
          <w:szCs w:val="26"/>
        </w:rPr>
        <w:t>Tạo hứng thú cho HS, từng bước bước vào bài học.</w:t>
      </w:r>
    </w:p>
    <w:p w14:paraId="28176995" w14:textId="77777777" w:rsidR="0047503B" w:rsidRPr="0047503B" w:rsidRDefault="00B62F2E" w:rsidP="0047503B">
      <w:pPr>
        <w:numPr>
          <w:ilvl w:val="0"/>
          <w:numId w:val="11"/>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Nội dung:</w:t>
      </w:r>
    </w:p>
    <w:p w14:paraId="3084308E" w14:textId="22165634" w:rsidR="00B62F2E" w:rsidRPr="0047503B" w:rsidRDefault="00B62F2E" w:rsidP="0047503B">
      <w:pPr>
        <w:pStyle w:val="ListParagraph"/>
        <w:numPr>
          <w:ilvl w:val="0"/>
          <w:numId w:val="10"/>
        </w:numPr>
        <w:shd w:val="clear" w:color="auto" w:fill="FFFFFF"/>
        <w:spacing w:before="60" w:after="60" w:line="276" w:lineRule="auto"/>
        <w:rPr>
          <w:rFonts w:eastAsia="Times New Roman" w:cs="Times New Roman"/>
          <w:color w:val="000000"/>
          <w:szCs w:val="26"/>
        </w:rPr>
      </w:pPr>
      <w:r w:rsidRPr="0047503B">
        <w:rPr>
          <w:rFonts w:eastAsia="Times New Roman" w:cs="Times New Roman"/>
          <w:color w:val="000000"/>
          <w:szCs w:val="26"/>
        </w:rPr>
        <w:t>GV trình bày vấn đề, HS trả lời câu hỏi.</w:t>
      </w:r>
    </w:p>
    <w:p w14:paraId="670EB668" w14:textId="77777777" w:rsidR="0047503B" w:rsidRPr="0047503B" w:rsidRDefault="00B62F2E" w:rsidP="0047503B">
      <w:pPr>
        <w:numPr>
          <w:ilvl w:val="0"/>
          <w:numId w:val="11"/>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Sản phẩm học tập: </w:t>
      </w:r>
    </w:p>
    <w:p w14:paraId="5A478523" w14:textId="2AEC1610" w:rsidR="00B62F2E" w:rsidRPr="0047503B" w:rsidRDefault="00B62F2E" w:rsidP="0047503B">
      <w:pPr>
        <w:pStyle w:val="ListParagraph"/>
        <w:numPr>
          <w:ilvl w:val="0"/>
          <w:numId w:val="10"/>
        </w:numPr>
        <w:shd w:val="clear" w:color="auto" w:fill="FFFFFF"/>
        <w:spacing w:before="60" w:after="60" w:line="276" w:lineRule="auto"/>
        <w:rPr>
          <w:rFonts w:eastAsia="Times New Roman" w:cs="Times New Roman"/>
          <w:color w:val="000000"/>
          <w:szCs w:val="26"/>
        </w:rPr>
      </w:pPr>
      <w:r w:rsidRPr="0047503B">
        <w:rPr>
          <w:rFonts w:eastAsia="Times New Roman" w:cs="Times New Roman"/>
          <w:color w:val="000000"/>
          <w:szCs w:val="26"/>
        </w:rPr>
        <w:t>Câu trả lời của HS. HS lắng nghe và tiếp thu kiến thức.</w:t>
      </w:r>
    </w:p>
    <w:p w14:paraId="04CB697C" w14:textId="088E83B7" w:rsidR="00B62F2E" w:rsidRPr="00D86F7D" w:rsidRDefault="00B62F2E" w:rsidP="0047503B">
      <w:pPr>
        <w:numPr>
          <w:ilvl w:val="0"/>
          <w:numId w:val="11"/>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Tổ chức thực hiện:</w:t>
      </w:r>
    </w:p>
    <w:tbl>
      <w:tblPr>
        <w:tblStyle w:val="TableGrid2"/>
        <w:tblW w:w="9634" w:type="dxa"/>
        <w:tblLook w:val="04A0" w:firstRow="1" w:lastRow="0" w:firstColumn="1" w:lastColumn="0" w:noHBand="0" w:noVBand="1"/>
      </w:tblPr>
      <w:tblGrid>
        <w:gridCol w:w="6799"/>
        <w:gridCol w:w="2835"/>
      </w:tblGrid>
      <w:tr w:rsidR="00D86F7D" w:rsidRPr="00C41D93" w14:paraId="7343319D" w14:textId="77777777" w:rsidTr="0047503B">
        <w:tc>
          <w:tcPr>
            <w:tcW w:w="6799" w:type="dxa"/>
          </w:tcPr>
          <w:p w14:paraId="5E04B2C9" w14:textId="77777777" w:rsidR="00D86F7D" w:rsidRPr="00C41D93" w:rsidRDefault="00D86F7D" w:rsidP="0047503B">
            <w:pPr>
              <w:spacing w:before="60" w:after="60" w:line="276" w:lineRule="auto"/>
              <w:jc w:val="center"/>
              <w:rPr>
                <w:rFonts w:ascii="Times New Roman" w:eastAsia="Calibri" w:hAnsi="Times New Roman" w:cs="Times New Roman"/>
                <w:i/>
                <w:iCs/>
                <w:color w:val="000000"/>
                <w:sz w:val="28"/>
                <w:szCs w:val="28"/>
                <w:lang w:val="vi-VN"/>
              </w:rPr>
            </w:pPr>
            <w:r w:rsidRPr="00C41D93">
              <w:rPr>
                <w:rFonts w:ascii="Times New Roman" w:eastAsia="Times New Roman" w:hAnsi="Times New Roman" w:cs="Times New Roman"/>
                <w:b/>
                <w:color w:val="000000"/>
                <w:sz w:val="28"/>
                <w:szCs w:val="28"/>
                <w:lang w:val="es-VE"/>
              </w:rPr>
              <w:t>Hoạt động của giáo viên và học sinh</w:t>
            </w:r>
          </w:p>
        </w:tc>
        <w:tc>
          <w:tcPr>
            <w:tcW w:w="2835" w:type="dxa"/>
          </w:tcPr>
          <w:p w14:paraId="754BAD45" w14:textId="77777777" w:rsidR="00D86F7D" w:rsidRPr="00C41D93" w:rsidRDefault="00D86F7D" w:rsidP="0047503B">
            <w:pPr>
              <w:spacing w:before="60" w:after="60" w:line="276" w:lineRule="auto"/>
              <w:jc w:val="center"/>
              <w:rPr>
                <w:rFonts w:ascii="Times New Roman" w:eastAsia="Calibri" w:hAnsi="Times New Roman" w:cs="Times New Roman"/>
                <w:i/>
                <w:iCs/>
                <w:color w:val="000000"/>
                <w:sz w:val="28"/>
                <w:szCs w:val="28"/>
                <w:lang w:val="vi-VN"/>
              </w:rPr>
            </w:pPr>
            <w:r w:rsidRPr="00C41D93">
              <w:rPr>
                <w:rFonts w:ascii="Times New Roman" w:eastAsia="Times New Roman" w:hAnsi="Times New Roman" w:cs="Times New Roman"/>
                <w:b/>
                <w:color w:val="000000"/>
                <w:sz w:val="28"/>
                <w:szCs w:val="28"/>
                <w:lang w:val="es-VE"/>
              </w:rPr>
              <w:t>Nội dung</w:t>
            </w:r>
          </w:p>
        </w:tc>
      </w:tr>
      <w:tr w:rsidR="00D86F7D" w:rsidRPr="008072CF" w14:paraId="1C3766EB" w14:textId="77777777" w:rsidTr="0047503B">
        <w:tc>
          <w:tcPr>
            <w:tcW w:w="6799" w:type="dxa"/>
          </w:tcPr>
          <w:p w14:paraId="73D3567C" w14:textId="77777777" w:rsidR="00D86F7D" w:rsidRPr="00C41D93" w:rsidRDefault="00D86F7D" w:rsidP="0047503B">
            <w:pPr>
              <w:spacing w:before="60" w:after="60" w:line="276" w:lineRule="auto"/>
              <w:jc w:val="both"/>
              <w:rPr>
                <w:rFonts w:ascii="Times New Roman" w:eastAsia="Calibri" w:hAnsi="Times New Roman" w:cs="Times New Roman"/>
                <w:b/>
                <w:bCs/>
                <w:i/>
                <w:iCs/>
                <w:color w:val="000000"/>
                <w:sz w:val="28"/>
                <w:szCs w:val="28"/>
                <w:lang w:val="vi-VN"/>
              </w:rPr>
            </w:pPr>
            <w:r w:rsidRPr="00C41D93">
              <w:rPr>
                <w:rFonts w:ascii="Times New Roman" w:eastAsia="Calibri" w:hAnsi="Times New Roman" w:cs="Times New Roman"/>
                <w:b/>
                <w:bCs/>
                <w:i/>
                <w:iCs/>
                <w:color w:val="000000"/>
                <w:sz w:val="28"/>
                <w:szCs w:val="28"/>
                <w:lang w:val="en-US"/>
              </w:rPr>
              <w:t>*</w:t>
            </w:r>
            <w:r w:rsidRPr="00C41D93">
              <w:rPr>
                <w:rFonts w:ascii="Times New Roman" w:eastAsia="Calibri" w:hAnsi="Times New Roman" w:cs="Times New Roman"/>
                <w:b/>
                <w:bCs/>
                <w:i/>
                <w:iCs/>
                <w:color w:val="000000"/>
                <w:sz w:val="28"/>
                <w:szCs w:val="28"/>
                <w:lang w:val="vi-VN"/>
              </w:rPr>
              <w:t>Chuyển giao nhiệm vụ học tập</w:t>
            </w:r>
          </w:p>
          <w:p w14:paraId="3487E10F" w14:textId="4AD74E93" w:rsidR="009015F4" w:rsidRPr="008072CF" w:rsidRDefault="00D86F7D" w:rsidP="0047503B">
            <w:pPr>
              <w:shd w:val="clear" w:color="auto" w:fill="FFFFFF"/>
              <w:spacing w:before="60" w:after="60" w:line="276" w:lineRule="auto"/>
              <w:rPr>
                <w:rFonts w:ascii="Times New Roman" w:eastAsia="Times New Roman" w:hAnsi="Times New Roman" w:cs="Times New Roman"/>
                <w:color w:val="000000"/>
                <w:sz w:val="26"/>
                <w:szCs w:val="26"/>
                <w:lang w:val="vi-VN"/>
              </w:rPr>
            </w:pPr>
            <w:r w:rsidRPr="008072CF">
              <w:rPr>
                <w:rFonts w:ascii="Times New Roman" w:eastAsia="Calibri" w:hAnsi="Times New Roman" w:cs="Times New Roman"/>
                <w:bCs/>
                <w:iCs/>
                <w:color w:val="000000"/>
                <w:sz w:val="28"/>
                <w:szCs w:val="28"/>
                <w:lang w:val="vi-VN"/>
              </w:rPr>
              <w:t>-</w:t>
            </w:r>
            <w:r w:rsidR="009015F4" w:rsidRPr="008072CF">
              <w:rPr>
                <w:rFonts w:ascii="Times New Roman" w:eastAsia="Calibri" w:hAnsi="Times New Roman" w:cs="Times New Roman"/>
                <w:bCs/>
                <w:iCs/>
                <w:color w:val="000000"/>
                <w:sz w:val="28"/>
                <w:szCs w:val="28"/>
                <w:lang w:val="vi-VN"/>
              </w:rPr>
              <w:t xml:space="preserve"> </w:t>
            </w:r>
            <w:r w:rsidR="009015F4" w:rsidRPr="008072CF">
              <w:rPr>
                <w:rFonts w:ascii="Times New Roman" w:eastAsia="Times New Roman" w:hAnsi="Times New Roman" w:cs="Times New Roman"/>
                <w:color w:val="000000"/>
                <w:sz w:val="26"/>
                <w:szCs w:val="26"/>
                <w:lang w:val="vi-VN"/>
              </w:rPr>
              <w:t>GV yêu cầu HS thảo luận theo nhóm về các vấn đề sau:</w:t>
            </w:r>
          </w:p>
          <w:p w14:paraId="5BD1D1F1" w14:textId="77777777" w:rsidR="009015F4" w:rsidRPr="008072CF" w:rsidRDefault="009015F4" w:rsidP="0047503B">
            <w:pPr>
              <w:shd w:val="clear" w:color="auto" w:fill="FFFFFF"/>
              <w:spacing w:before="60" w:after="60" w:line="276" w:lineRule="auto"/>
              <w:rPr>
                <w:rFonts w:ascii="Times New Roman" w:eastAsia="Times New Roman" w:hAnsi="Times New Roman" w:cs="Times New Roman"/>
                <w:color w:val="000000"/>
                <w:sz w:val="26"/>
                <w:szCs w:val="26"/>
                <w:lang w:val="vi-VN"/>
              </w:rPr>
            </w:pPr>
            <w:r w:rsidRPr="008072CF">
              <w:rPr>
                <w:rFonts w:ascii="Times New Roman" w:eastAsia="Times New Roman" w:hAnsi="Times New Roman" w:cs="Times New Roman"/>
                <w:i/>
                <w:iCs/>
                <w:color w:val="000000"/>
                <w:sz w:val="26"/>
                <w:szCs w:val="26"/>
                <w:lang w:val="vi-VN"/>
              </w:rPr>
              <w:t>+ Dùng dụng cụ gì để đo quãng đường và thời gian chuyển động của một vật?</w:t>
            </w:r>
          </w:p>
          <w:p w14:paraId="1B6FEE0F" w14:textId="77777777" w:rsidR="009015F4" w:rsidRPr="008072CF" w:rsidRDefault="009015F4" w:rsidP="0047503B">
            <w:pPr>
              <w:shd w:val="clear" w:color="auto" w:fill="FFFFFF"/>
              <w:spacing w:before="60" w:after="60" w:line="276" w:lineRule="auto"/>
              <w:rPr>
                <w:rFonts w:ascii="Times New Roman" w:eastAsia="Times New Roman" w:hAnsi="Times New Roman" w:cs="Times New Roman"/>
                <w:color w:val="000000"/>
                <w:sz w:val="26"/>
                <w:szCs w:val="26"/>
                <w:lang w:val="vi-VN"/>
              </w:rPr>
            </w:pPr>
            <w:r w:rsidRPr="008072CF">
              <w:rPr>
                <w:rFonts w:ascii="Times New Roman" w:eastAsia="Times New Roman" w:hAnsi="Times New Roman" w:cs="Times New Roman"/>
                <w:i/>
                <w:iCs/>
                <w:color w:val="000000"/>
                <w:sz w:val="26"/>
                <w:szCs w:val="26"/>
                <w:lang w:val="vi-VN"/>
              </w:rPr>
              <w:t>+ Làm thế nào đo đươc quãng đường đi được của vật trong một khoảng thời gian hoặc ngược lại?</w:t>
            </w:r>
          </w:p>
          <w:p w14:paraId="300C7151" w14:textId="77777777" w:rsidR="009015F4" w:rsidRPr="008072CF" w:rsidRDefault="009015F4" w:rsidP="0047503B">
            <w:pPr>
              <w:shd w:val="clear" w:color="auto" w:fill="FFFFFF"/>
              <w:spacing w:before="60" w:after="60" w:line="276" w:lineRule="auto"/>
              <w:rPr>
                <w:rFonts w:ascii="Times New Roman" w:eastAsia="Times New Roman" w:hAnsi="Times New Roman" w:cs="Times New Roman"/>
                <w:color w:val="000000"/>
                <w:sz w:val="26"/>
                <w:szCs w:val="26"/>
                <w:lang w:val="vi-VN"/>
              </w:rPr>
            </w:pPr>
            <w:r w:rsidRPr="008072CF">
              <w:rPr>
                <w:rFonts w:ascii="Times New Roman" w:eastAsia="Times New Roman" w:hAnsi="Times New Roman" w:cs="Times New Roman"/>
                <w:i/>
                <w:iCs/>
                <w:color w:val="000000"/>
                <w:sz w:val="26"/>
                <w:szCs w:val="26"/>
                <w:lang w:val="vi-VN"/>
              </w:rPr>
              <w:t>+ Thiết kế các phương án đo tốc độ và so sánh ưu, nhược điểm của các phương án đó.</w:t>
            </w:r>
          </w:p>
          <w:p w14:paraId="42B9026F" w14:textId="77777777" w:rsidR="00D86F7D" w:rsidRPr="008072CF" w:rsidRDefault="00D86F7D" w:rsidP="0047503B">
            <w:pPr>
              <w:tabs>
                <w:tab w:val="left" w:pos="851"/>
                <w:tab w:val="left" w:pos="993"/>
              </w:tabs>
              <w:spacing w:before="60" w:after="60" w:line="276" w:lineRule="auto"/>
              <w:jc w:val="both"/>
              <w:rPr>
                <w:rFonts w:ascii="Times New Roman" w:eastAsia="Arial" w:hAnsi="Times New Roman" w:cs="Times New Roman"/>
                <w:sz w:val="28"/>
                <w:szCs w:val="28"/>
                <w:lang w:val="vi-VN"/>
              </w:rPr>
            </w:pPr>
            <w:r w:rsidRPr="008072CF">
              <w:rPr>
                <w:rFonts w:ascii="Times New Roman" w:eastAsia="Arial" w:hAnsi="Times New Roman" w:cs="Times New Roman"/>
                <w:sz w:val="28"/>
                <w:szCs w:val="28"/>
                <w:lang w:val="vi-VN"/>
              </w:rPr>
              <w:t>- GV phát phiếu học tập KWL và yêu cầu học sinh thực hiện cá nhân theo yêu cầu viết trên phiếu trong 2 phút.</w:t>
            </w:r>
          </w:p>
          <w:p w14:paraId="4E9F38A3" w14:textId="77777777" w:rsidR="00D86F7D" w:rsidRPr="00C41D93" w:rsidRDefault="00D86F7D" w:rsidP="0047503B">
            <w:pPr>
              <w:spacing w:before="60" w:after="60" w:line="276"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*Thực hiện nhiệm vụ học tập</w:t>
            </w:r>
          </w:p>
          <w:p w14:paraId="4D4C96A9" w14:textId="77777777" w:rsidR="00D86F7D" w:rsidRPr="00C41D93" w:rsidRDefault="00D86F7D" w:rsidP="0047503B">
            <w:pPr>
              <w:spacing w:before="60" w:after="60" w:line="276" w:lineRule="auto"/>
              <w:rPr>
                <w:rFonts w:ascii="Times New Roman" w:eastAsia="Times New Roman" w:hAnsi="Times New Roman" w:cs="Times New Roman"/>
                <w:iCs/>
                <w:sz w:val="28"/>
                <w:szCs w:val="28"/>
                <w:lang w:val="de-DE"/>
              </w:rPr>
            </w:pPr>
            <w:r w:rsidRPr="00C41D93">
              <w:rPr>
                <w:rFonts w:ascii="Times New Roman" w:eastAsia="Times New Roman" w:hAnsi="Times New Roman" w:cs="Times New Roman"/>
                <w:iCs/>
                <w:sz w:val="28"/>
                <w:szCs w:val="28"/>
                <w:lang w:val="de-DE"/>
              </w:rPr>
              <w:t>- HS hoạt động cá nhân theo yêu cầu của GV. Hoàn thành phiếu học tập.</w:t>
            </w:r>
          </w:p>
          <w:p w14:paraId="0E3CBC3F" w14:textId="77777777" w:rsidR="00D86F7D" w:rsidRPr="008072CF" w:rsidRDefault="00D86F7D" w:rsidP="0047503B">
            <w:pPr>
              <w:spacing w:before="60" w:after="60" w:line="276" w:lineRule="auto"/>
              <w:jc w:val="both"/>
              <w:rPr>
                <w:rFonts w:ascii="Times New Roman" w:hAnsi="Times New Roman"/>
                <w:sz w:val="28"/>
                <w:szCs w:val="28"/>
                <w:lang w:val="de-DE"/>
              </w:rPr>
            </w:pPr>
            <w:r w:rsidRPr="008072CF">
              <w:rPr>
                <w:rFonts w:ascii="Times New Roman" w:hAnsi="Times New Roman"/>
                <w:i/>
                <w:sz w:val="28"/>
                <w:szCs w:val="28"/>
                <w:lang w:val="de-DE"/>
              </w:rPr>
              <w:t xml:space="preserve">- Giáo viên: </w:t>
            </w:r>
            <w:r w:rsidRPr="008072CF">
              <w:rPr>
                <w:rFonts w:ascii="Times New Roman" w:hAnsi="Times New Roman"/>
                <w:sz w:val="28"/>
                <w:szCs w:val="28"/>
                <w:lang w:val="de-DE"/>
              </w:rPr>
              <w:t>Theo dõi và bổ sung khi cần.</w:t>
            </w:r>
          </w:p>
          <w:p w14:paraId="4B0E711D" w14:textId="77777777" w:rsidR="00D86F7D" w:rsidRPr="00C41D93" w:rsidRDefault="00D86F7D" w:rsidP="0047503B">
            <w:pPr>
              <w:spacing w:before="60" w:after="60" w:line="276" w:lineRule="auto"/>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*Báo cáo kết quả và thảo luận</w:t>
            </w:r>
          </w:p>
          <w:p w14:paraId="0416302B" w14:textId="77777777" w:rsidR="00D86F7D" w:rsidRPr="00C41D93" w:rsidRDefault="00D86F7D" w:rsidP="0047503B">
            <w:pPr>
              <w:spacing w:before="60" w:after="60" w:line="276" w:lineRule="auto"/>
              <w:jc w:val="both"/>
              <w:rPr>
                <w:rFonts w:ascii="Times New Roman" w:eastAsia="Times New Roman" w:hAnsi="Times New Roman" w:cs="Times New Roman"/>
                <w:b/>
                <w:i/>
                <w:iCs/>
                <w:sz w:val="28"/>
                <w:szCs w:val="28"/>
                <w:lang w:val="de-DE"/>
              </w:rPr>
            </w:pPr>
            <w:r w:rsidRPr="008072CF">
              <w:rPr>
                <w:rFonts w:ascii="Times New Roman" w:eastAsia="Arial" w:hAnsi="Times New Roman" w:cs="Times New Roman"/>
                <w:sz w:val="28"/>
                <w:szCs w:val="28"/>
                <w:lang w:val="de-DE"/>
              </w:rPr>
              <w:t>- GV gọi ngẫu nhiên học sinh trình bày đáp án, mỗi HS trình bày 1 nội dung trong phiếu, những HS trình bày sau không trùng nội dung với HS trình bày trước. GV liệt kê đáp án của HS trên bảng</w:t>
            </w:r>
            <w:r w:rsidRPr="00C41D93">
              <w:rPr>
                <w:rFonts w:ascii="Times New Roman" w:eastAsia="Times New Roman" w:hAnsi="Times New Roman" w:cs="Times New Roman"/>
                <w:b/>
                <w:i/>
                <w:iCs/>
                <w:sz w:val="28"/>
                <w:szCs w:val="28"/>
                <w:lang w:val="de-DE"/>
              </w:rPr>
              <w:t xml:space="preserve"> </w:t>
            </w:r>
          </w:p>
          <w:p w14:paraId="624291CC" w14:textId="77777777" w:rsidR="00D86F7D" w:rsidRPr="00C41D93" w:rsidRDefault="00D86F7D" w:rsidP="0047503B">
            <w:pPr>
              <w:spacing w:before="60" w:after="60" w:line="276" w:lineRule="auto"/>
              <w:jc w:val="both"/>
              <w:rPr>
                <w:rFonts w:ascii="Times New Roman" w:eastAsia="Times New Roman" w:hAnsi="Times New Roman" w:cs="Times New Roman"/>
                <w:b/>
                <w:i/>
                <w:iCs/>
                <w:sz w:val="28"/>
                <w:szCs w:val="28"/>
                <w:lang w:val="de-DE"/>
              </w:rPr>
            </w:pPr>
            <w:r w:rsidRPr="00C41D93">
              <w:rPr>
                <w:rFonts w:ascii="Times New Roman" w:eastAsia="Times New Roman" w:hAnsi="Times New Roman" w:cs="Times New Roman"/>
                <w:b/>
                <w:i/>
                <w:iCs/>
                <w:sz w:val="28"/>
                <w:szCs w:val="28"/>
                <w:lang w:val="de-DE"/>
              </w:rPr>
              <w:t>*Đánh giá kết quả thực hiện nhiệm vụ</w:t>
            </w:r>
          </w:p>
          <w:p w14:paraId="2EE03772" w14:textId="77777777" w:rsidR="00D86F7D" w:rsidRPr="008072CF" w:rsidRDefault="00D86F7D" w:rsidP="0047503B">
            <w:pPr>
              <w:spacing w:before="60" w:after="60" w:line="276" w:lineRule="auto"/>
              <w:jc w:val="both"/>
              <w:rPr>
                <w:rFonts w:ascii="Times New Roman" w:hAnsi="Times New Roman"/>
                <w:sz w:val="28"/>
                <w:szCs w:val="28"/>
                <w:lang w:val="de-DE"/>
              </w:rPr>
            </w:pPr>
            <w:r w:rsidRPr="008072CF">
              <w:rPr>
                <w:rFonts w:ascii="Times New Roman" w:hAnsi="Times New Roman"/>
                <w:i/>
                <w:sz w:val="28"/>
                <w:szCs w:val="28"/>
                <w:lang w:val="de-DE"/>
              </w:rPr>
              <w:t>- Học sinh nhận xét, bổ sung, đánh giá:</w:t>
            </w:r>
          </w:p>
          <w:p w14:paraId="6ABBDF50" w14:textId="77777777" w:rsidR="00D86F7D" w:rsidRPr="008072CF" w:rsidRDefault="00D86F7D" w:rsidP="0047503B">
            <w:pPr>
              <w:spacing w:before="60" w:after="60" w:line="276" w:lineRule="auto"/>
              <w:jc w:val="both"/>
              <w:rPr>
                <w:rFonts w:ascii="Times New Roman" w:hAnsi="Times New Roman"/>
                <w:i/>
                <w:sz w:val="28"/>
                <w:szCs w:val="28"/>
                <w:lang w:val="de-DE"/>
              </w:rPr>
            </w:pPr>
            <w:r w:rsidRPr="008072CF">
              <w:rPr>
                <w:rFonts w:ascii="Times New Roman" w:hAnsi="Times New Roman"/>
                <w:i/>
                <w:sz w:val="28"/>
                <w:szCs w:val="28"/>
                <w:lang w:val="de-DE"/>
              </w:rPr>
              <w:t xml:space="preserve">- Giáo viên nhận xét, đánh giá: </w:t>
            </w:r>
          </w:p>
          <w:p w14:paraId="4472E42B" w14:textId="77777777" w:rsidR="00D86F7D" w:rsidRPr="008072CF" w:rsidRDefault="00D86F7D" w:rsidP="0047503B">
            <w:pPr>
              <w:pBdr>
                <w:bar w:val="single" w:sz="4" w:color="auto"/>
              </w:pBdr>
              <w:spacing w:before="60" w:after="60" w:line="276" w:lineRule="auto"/>
              <w:jc w:val="both"/>
              <w:rPr>
                <w:rFonts w:ascii="Times New Roman" w:hAnsi="Times New Roman"/>
                <w:bCs/>
                <w:sz w:val="28"/>
                <w:szCs w:val="28"/>
                <w:lang w:val="de-DE"/>
              </w:rPr>
            </w:pPr>
            <w:r w:rsidRPr="008072CF">
              <w:rPr>
                <w:rFonts w:ascii="Times New Roman" w:hAnsi="Times New Roman"/>
                <w:i/>
                <w:sz w:val="28"/>
                <w:szCs w:val="28"/>
                <w:lang w:val="de-DE"/>
              </w:rPr>
              <w:t>-&gt;Giáo viên gieo vấn đề cần tìm hiểu trong bài học</w:t>
            </w:r>
            <w:r w:rsidRPr="008072CF">
              <w:rPr>
                <w:rFonts w:ascii="Times New Roman" w:hAnsi="Times New Roman"/>
                <w:b/>
                <w:bCs/>
                <w:i/>
                <w:sz w:val="28"/>
                <w:szCs w:val="28"/>
                <w:lang w:val="de-DE"/>
              </w:rPr>
              <w:t xml:space="preserve"> </w:t>
            </w:r>
            <w:r w:rsidRPr="008072CF">
              <w:rPr>
                <w:rFonts w:ascii="Times New Roman" w:hAnsi="Times New Roman"/>
                <w:bCs/>
                <w:sz w:val="28"/>
                <w:szCs w:val="28"/>
                <w:lang w:val="de-DE"/>
              </w:rPr>
              <w:t>Để trả lời câu hỏi trên đầy đủ và chính xác nhất chúng ta vào bài học hôm nay.</w:t>
            </w:r>
          </w:p>
          <w:p w14:paraId="7BC9D0B4" w14:textId="77777777" w:rsidR="00D86F7D" w:rsidRPr="008072CF" w:rsidRDefault="00D86F7D" w:rsidP="0047503B">
            <w:pPr>
              <w:spacing w:before="60" w:after="60" w:line="276" w:lineRule="auto"/>
              <w:jc w:val="both"/>
              <w:rPr>
                <w:rFonts w:ascii="Times New Roman" w:hAnsi="Times New Roman"/>
                <w:i/>
                <w:sz w:val="28"/>
                <w:szCs w:val="28"/>
                <w:lang w:val="de-DE"/>
              </w:rPr>
            </w:pPr>
            <w:r w:rsidRPr="008072CF">
              <w:rPr>
                <w:rFonts w:ascii="Times New Roman" w:hAnsi="Times New Roman"/>
                <w:i/>
                <w:sz w:val="28"/>
                <w:szCs w:val="28"/>
                <w:lang w:val="de-DE"/>
              </w:rPr>
              <w:t>-&gt;Giáo viên nêu mục tiêu bài học:</w:t>
            </w:r>
          </w:p>
          <w:p w14:paraId="085888B3" w14:textId="77777777" w:rsidR="0047503B" w:rsidRPr="008072CF" w:rsidRDefault="0047503B" w:rsidP="0047503B">
            <w:pPr>
              <w:shd w:val="clear" w:color="auto" w:fill="FFFFFF"/>
              <w:spacing w:before="60" w:after="60" w:line="276" w:lineRule="auto"/>
              <w:rPr>
                <w:rFonts w:ascii="Times New Roman" w:eastAsia="Times New Roman" w:hAnsi="Times New Roman" w:cs="Times New Roman"/>
                <w:color w:val="000000"/>
                <w:sz w:val="26"/>
                <w:szCs w:val="26"/>
                <w:lang w:val="de-DE"/>
              </w:rPr>
            </w:pPr>
            <w:r w:rsidRPr="008072CF">
              <w:rPr>
                <w:rFonts w:ascii="Times New Roman" w:eastAsia="Times New Roman" w:hAnsi="Times New Roman" w:cs="Times New Roman"/>
                <w:color w:val="000000"/>
                <w:sz w:val="26"/>
                <w:szCs w:val="26"/>
                <w:lang w:val="de-DE"/>
              </w:rPr>
              <w:t>- HS tiếp nhận, thực hiện thảo luận các vấn đề được đưa ra theo nhóm.</w:t>
            </w:r>
          </w:p>
          <w:p w14:paraId="4780DF84" w14:textId="77777777" w:rsidR="0047503B" w:rsidRPr="008072CF" w:rsidRDefault="0047503B" w:rsidP="0047503B">
            <w:pPr>
              <w:shd w:val="clear" w:color="auto" w:fill="FFFFFF"/>
              <w:spacing w:before="60" w:after="60" w:line="276" w:lineRule="auto"/>
              <w:rPr>
                <w:rFonts w:ascii="Times New Roman" w:eastAsia="Times New Roman" w:hAnsi="Times New Roman" w:cs="Times New Roman"/>
                <w:color w:val="000000"/>
                <w:sz w:val="26"/>
                <w:szCs w:val="26"/>
                <w:lang w:val="de-DE"/>
              </w:rPr>
            </w:pPr>
            <w:r w:rsidRPr="008072CF">
              <w:rPr>
                <w:rFonts w:ascii="Times New Roman" w:eastAsia="Times New Roman" w:hAnsi="Times New Roman" w:cs="Times New Roman"/>
                <w:color w:val="000000"/>
                <w:sz w:val="26"/>
                <w:szCs w:val="26"/>
                <w:lang w:val="de-DE"/>
              </w:rPr>
              <w:t>- GV nhận xét, đánh giá:</w:t>
            </w:r>
          </w:p>
          <w:p w14:paraId="360BB667" w14:textId="77777777" w:rsidR="0047503B" w:rsidRPr="008072CF" w:rsidRDefault="0047503B" w:rsidP="0047503B">
            <w:pPr>
              <w:shd w:val="clear" w:color="auto" w:fill="FFFFFF"/>
              <w:spacing w:before="60" w:after="60" w:line="276" w:lineRule="auto"/>
              <w:rPr>
                <w:rFonts w:ascii="Times New Roman" w:eastAsia="Times New Roman" w:hAnsi="Times New Roman" w:cs="Times New Roman"/>
                <w:color w:val="000000"/>
                <w:sz w:val="26"/>
                <w:szCs w:val="26"/>
                <w:lang w:val="de-DE"/>
              </w:rPr>
            </w:pPr>
            <w:r w:rsidRPr="008072CF">
              <w:rPr>
                <w:rFonts w:ascii="Times New Roman" w:eastAsia="Times New Roman" w:hAnsi="Times New Roman" w:cs="Times New Roman"/>
                <w:i/>
                <w:iCs/>
                <w:color w:val="000000"/>
                <w:sz w:val="26"/>
                <w:szCs w:val="26"/>
                <w:lang w:val="de-DE"/>
              </w:rPr>
              <w:t>+ Để đo tốc độ chuyển động của một vật có thể đo thời gian và quãng đường chuyển động của vật đó.</w:t>
            </w:r>
          </w:p>
          <w:p w14:paraId="7A615306" w14:textId="77777777" w:rsidR="0047503B" w:rsidRPr="008072CF" w:rsidRDefault="0047503B" w:rsidP="0047503B">
            <w:pPr>
              <w:shd w:val="clear" w:color="auto" w:fill="FFFFFF"/>
              <w:spacing w:before="60" w:after="60" w:line="276" w:lineRule="auto"/>
              <w:rPr>
                <w:rFonts w:ascii="Times New Roman" w:eastAsia="Times New Roman" w:hAnsi="Times New Roman" w:cs="Times New Roman"/>
                <w:color w:val="000000"/>
                <w:sz w:val="26"/>
                <w:szCs w:val="26"/>
                <w:lang w:val="de-DE"/>
              </w:rPr>
            </w:pPr>
            <w:r w:rsidRPr="008072CF">
              <w:rPr>
                <w:rFonts w:ascii="Times New Roman" w:eastAsia="Times New Roman" w:hAnsi="Times New Roman" w:cs="Times New Roman"/>
                <w:i/>
                <w:iCs/>
                <w:color w:val="000000"/>
                <w:sz w:val="26"/>
                <w:szCs w:val="26"/>
                <w:lang w:val="de-DE"/>
              </w:rPr>
              <w:t>+ Dụng cụ đo độ dài đã được học ở THCS, dụng cụ đo thời gian là đồng hồ đo thời gian hiện số và cổng quang điện; thiết bị đo thời gian bằng cần rung (đồng hồ cần rung).</w:t>
            </w:r>
          </w:p>
          <w:p w14:paraId="06A812E0" w14:textId="5B84AB37" w:rsidR="0047503B" w:rsidRPr="008072CF" w:rsidRDefault="0047503B" w:rsidP="0047503B">
            <w:pPr>
              <w:shd w:val="clear" w:color="auto" w:fill="FFFFFF"/>
              <w:spacing w:before="60" w:after="60" w:line="276" w:lineRule="auto"/>
              <w:rPr>
                <w:rFonts w:eastAsia="Times New Roman" w:cs="Times New Roman"/>
                <w:color w:val="000000"/>
                <w:szCs w:val="26"/>
                <w:lang w:val="de-DE"/>
              </w:rPr>
            </w:pPr>
            <w:r w:rsidRPr="008072CF">
              <w:rPr>
                <w:rFonts w:ascii="Times New Roman" w:eastAsia="Times New Roman" w:hAnsi="Times New Roman" w:cs="Times New Roman"/>
                <w:color w:val="000000"/>
                <w:sz w:val="26"/>
                <w:szCs w:val="26"/>
                <w:lang w:val="de-DE"/>
              </w:rPr>
              <w:t>- GV dẫn dắt HS vào bài học: </w:t>
            </w:r>
            <w:r w:rsidRPr="008072CF">
              <w:rPr>
                <w:rFonts w:ascii="Times New Roman" w:eastAsia="Times New Roman" w:hAnsi="Times New Roman" w:cs="Times New Roman"/>
                <w:i/>
                <w:iCs/>
                <w:color w:val="000000"/>
                <w:sz w:val="26"/>
                <w:szCs w:val="26"/>
                <w:lang w:val="de-DE"/>
              </w:rPr>
              <w:t>Trong Bài 5 – Tốc độ và vận tốc, các em đã được học về tốc độ trung bình, tốc độ tức thời. Đồng thời, ở lớp 7, các em đã biết đo tốc độ đồng hồ bấm giây. Trong bài học này, chúng ta sẽ học cách sử dụng các thiết bị đo thời gian chuyển động chính xác hơn, đặc biệt với các chuyển động nhanh, là cơ sở để các em tiến hành bài thực hành đo gia tốc rơi tự do. Chúng ta cùng vào </w:t>
            </w:r>
            <w:r w:rsidRPr="008072CF">
              <w:rPr>
                <w:rFonts w:ascii="Times New Roman" w:eastAsia="Times New Roman" w:hAnsi="Times New Roman" w:cs="Times New Roman"/>
                <w:b/>
                <w:bCs/>
                <w:i/>
                <w:iCs/>
                <w:color w:val="000000"/>
                <w:sz w:val="26"/>
                <w:szCs w:val="26"/>
                <w:lang w:val="de-DE"/>
              </w:rPr>
              <w:t>Bài 6: Thực hành đo tốc độ của vật chuyển động.</w:t>
            </w:r>
          </w:p>
        </w:tc>
        <w:tc>
          <w:tcPr>
            <w:tcW w:w="2835" w:type="dxa"/>
          </w:tcPr>
          <w:p w14:paraId="78E8D943" w14:textId="77777777" w:rsidR="00D86F7D" w:rsidRPr="00C41D93" w:rsidRDefault="00D86F7D" w:rsidP="0047503B">
            <w:pPr>
              <w:spacing w:before="60" w:after="60" w:line="276" w:lineRule="auto"/>
              <w:jc w:val="both"/>
              <w:rPr>
                <w:rFonts w:ascii="Times New Roman" w:eastAsia="Times New Roman" w:hAnsi="Times New Roman" w:cs="Times New Roman"/>
                <w:b/>
                <w:i/>
                <w:iCs/>
                <w:sz w:val="28"/>
                <w:szCs w:val="28"/>
                <w:lang w:val="de-DE"/>
              </w:rPr>
            </w:pPr>
          </w:p>
          <w:p w14:paraId="17E3E0E5" w14:textId="77777777" w:rsidR="00D86F7D" w:rsidRPr="00C41D93" w:rsidRDefault="00D86F7D" w:rsidP="0047503B">
            <w:pPr>
              <w:spacing w:before="60" w:after="60" w:line="276" w:lineRule="auto"/>
              <w:contextualSpacing/>
              <w:jc w:val="both"/>
              <w:rPr>
                <w:rFonts w:ascii="Times New Roman" w:eastAsia="Calibri" w:hAnsi="Times New Roman" w:cs="Times New Roman"/>
                <w:i/>
                <w:iCs/>
                <w:color w:val="000000"/>
                <w:sz w:val="28"/>
                <w:szCs w:val="28"/>
                <w:lang w:val="vi-VN"/>
              </w:rPr>
            </w:pPr>
          </w:p>
        </w:tc>
      </w:tr>
    </w:tbl>
    <w:p w14:paraId="6F72F6C6" w14:textId="2ACDD9C2" w:rsidR="00B62F2E" w:rsidRPr="008072CF" w:rsidRDefault="00B62F2E" w:rsidP="0047503B">
      <w:pPr>
        <w:pStyle w:val="ListParagraph"/>
        <w:numPr>
          <w:ilvl w:val="0"/>
          <w:numId w:val="7"/>
        </w:numPr>
        <w:shd w:val="clear" w:color="auto" w:fill="FFFFFF"/>
        <w:spacing w:before="60" w:after="60" w:line="276" w:lineRule="auto"/>
        <w:rPr>
          <w:rFonts w:eastAsia="Times New Roman" w:cs="Times New Roman"/>
          <w:color w:val="000000"/>
          <w:szCs w:val="26"/>
          <w:lang w:val="de-DE"/>
        </w:rPr>
      </w:pPr>
      <w:r w:rsidRPr="008072CF">
        <w:rPr>
          <w:rFonts w:eastAsia="Times New Roman" w:cs="Times New Roman"/>
          <w:b/>
          <w:bCs/>
          <w:color w:val="000000"/>
          <w:szCs w:val="26"/>
          <w:lang w:val="de-DE"/>
        </w:rPr>
        <w:t>HOẠT ĐỘNG</w:t>
      </w:r>
      <w:r w:rsidR="0047503B" w:rsidRPr="008072CF">
        <w:rPr>
          <w:rFonts w:eastAsia="Times New Roman" w:cs="Times New Roman"/>
          <w:b/>
          <w:bCs/>
          <w:color w:val="000000"/>
          <w:szCs w:val="26"/>
          <w:lang w:val="de-DE"/>
        </w:rPr>
        <w:t xml:space="preserve"> 2: </w:t>
      </w:r>
      <w:r w:rsidRPr="008072CF">
        <w:rPr>
          <w:rFonts w:eastAsia="Times New Roman" w:cs="Times New Roman"/>
          <w:b/>
          <w:bCs/>
          <w:color w:val="000000"/>
          <w:szCs w:val="26"/>
          <w:lang w:val="de-DE"/>
        </w:rPr>
        <w:t>HÌNH THÀNH KIẾN THỨC</w:t>
      </w:r>
    </w:p>
    <w:p w14:paraId="2871FE12" w14:textId="16AB085F" w:rsidR="00B62F2E" w:rsidRPr="008072CF" w:rsidRDefault="00B62F2E" w:rsidP="009C2761">
      <w:pPr>
        <w:shd w:val="clear" w:color="auto" w:fill="FFFFFF"/>
        <w:spacing w:before="60" w:after="60" w:line="276" w:lineRule="auto"/>
        <w:ind w:firstLine="360"/>
        <w:rPr>
          <w:rFonts w:eastAsia="Times New Roman" w:cs="Times New Roman"/>
          <w:color w:val="000000"/>
          <w:szCs w:val="26"/>
          <w:lang w:val="de-DE"/>
        </w:rPr>
      </w:pPr>
      <w:r w:rsidRPr="008072CF">
        <w:rPr>
          <w:rFonts w:eastAsia="Times New Roman" w:cs="Times New Roman"/>
          <w:b/>
          <w:bCs/>
          <w:color w:val="000000"/>
          <w:szCs w:val="26"/>
          <w:lang w:val="de-DE"/>
        </w:rPr>
        <w:t xml:space="preserve">Hoạt động </w:t>
      </w:r>
      <w:r w:rsidR="0047503B" w:rsidRPr="008072CF">
        <w:rPr>
          <w:rFonts w:eastAsia="Times New Roman" w:cs="Times New Roman"/>
          <w:b/>
          <w:bCs/>
          <w:color w:val="000000"/>
          <w:szCs w:val="26"/>
          <w:lang w:val="de-DE"/>
        </w:rPr>
        <w:t>2.1</w:t>
      </w:r>
      <w:r w:rsidRPr="008072CF">
        <w:rPr>
          <w:rFonts w:eastAsia="Times New Roman" w:cs="Times New Roman"/>
          <w:b/>
          <w:bCs/>
          <w:color w:val="000000"/>
          <w:szCs w:val="26"/>
          <w:lang w:val="de-DE"/>
        </w:rPr>
        <w:t>: Tìm hiểu dụng cụ đo thời gian</w:t>
      </w:r>
    </w:p>
    <w:p w14:paraId="7935A3AA" w14:textId="77777777" w:rsidR="0047503B" w:rsidRPr="0047503B" w:rsidRDefault="00B62F2E" w:rsidP="0047503B">
      <w:pPr>
        <w:pStyle w:val="ListParagraph"/>
        <w:numPr>
          <w:ilvl w:val="0"/>
          <w:numId w:val="13"/>
        </w:numPr>
        <w:shd w:val="clear" w:color="auto" w:fill="FFFFFF"/>
        <w:spacing w:before="60" w:after="60" w:line="276" w:lineRule="auto"/>
        <w:rPr>
          <w:rFonts w:eastAsia="Times New Roman" w:cs="Times New Roman"/>
          <w:color w:val="000000"/>
          <w:szCs w:val="26"/>
        </w:rPr>
      </w:pPr>
      <w:r w:rsidRPr="0047503B">
        <w:rPr>
          <w:rFonts w:eastAsia="Times New Roman" w:cs="Times New Roman"/>
          <w:b/>
          <w:bCs/>
          <w:color w:val="000000"/>
          <w:szCs w:val="26"/>
        </w:rPr>
        <w:t>Mục tiêu: </w:t>
      </w:r>
    </w:p>
    <w:p w14:paraId="4684A55D" w14:textId="77777777" w:rsidR="009C2761" w:rsidRDefault="00B62F2E" w:rsidP="009C2761">
      <w:pPr>
        <w:pStyle w:val="ListParagraph"/>
        <w:numPr>
          <w:ilvl w:val="0"/>
          <w:numId w:val="10"/>
        </w:numPr>
        <w:shd w:val="clear" w:color="auto" w:fill="FFFFFF"/>
        <w:spacing w:before="60" w:after="60" w:line="276" w:lineRule="auto"/>
        <w:rPr>
          <w:rFonts w:eastAsia="Times New Roman" w:cs="Times New Roman"/>
          <w:color w:val="000000"/>
          <w:szCs w:val="26"/>
        </w:rPr>
      </w:pPr>
      <w:r w:rsidRPr="009C2761">
        <w:rPr>
          <w:rFonts w:eastAsia="Times New Roman" w:cs="Times New Roman"/>
          <w:color w:val="000000"/>
          <w:szCs w:val="26"/>
        </w:rPr>
        <w:t xml:space="preserve">Thông qua hoạt động, HS </w:t>
      </w:r>
      <w:r w:rsidR="0047503B" w:rsidRPr="009C2761">
        <w:rPr>
          <w:rFonts w:eastAsia="Times New Roman" w:cs="Times New Roman"/>
          <w:color w:val="000000"/>
          <w:szCs w:val="26"/>
        </w:rPr>
        <w:t>biết</w:t>
      </w:r>
      <w:r w:rsidRPr="009C2761">
        <w:rPr>
          <w:rFonts w:eastAsia="Times New Roman" w:cs="Times New Roman"/>
          <w:color w:val="000000"/>
          <w:szCs w:val="26"/>
        </w:rPr>
        <w:t xml:space="preserve"> được chức năng, cách sử dụng đồng hồ đo thời gian hiện số, cổng quang điện và thiết bị đo thời gian bằng cần rung (đồng hồ cần rung);</w:t>
      </w:r>
    </w:p>
    <w:p w14:paraId="382CC0FF" w14:textId="55D6E719" w:rsidR="00B62F2E" w:rsidRPr="009C2761" w:rsidRDefault="009C2761" w:rsidP="009C2761">
      <w:pPr>
        <w:pStyle w:val="ListParagraph"/>
        <w:numPr>
          <w:ilvl w:val="0"/>
          <w:numId w:val="10"/>
        </w:numPr>
        <w:shd w:val="clear" w:color="auto" w:fill="FFFFFF"/>
        <w:spacing w:before="60" w:after="60" w:line="276" w:lineRule="auto"/>
        <w:rPr>
          <w:rFonts w:eastAsia="Times New Roman" w:cs="Times New Roman"/>
          <w:color w:val="000000"/>
          <w:szCs w:val="26"/>
        </w:rPr>
      </w:pPr>
      <w:r>
        <w:rPr>
          <w:rFonts w:eastAsia="Times New Roman" w:cs="Times New Roman"/>
          <w:color w:val="000000"/>
          <w:szCs w:val="26"/>
        </w:rPr>
        <w:t>Biết</w:t>
      </w:r>
      <w:r w:rsidR="00B62F2E" w:rsidRPr="009C2761">
        <w:rPr>
          <w:rFonts w:eastAsia="Times New Roman" w:cs="Times New Roman"/>
          <w:color w:val="000000"/>
          <w:szCs w:val="26"/>
        </w:rPr>
        <w:t xml:space="preserve"> được các dụng cụ thí nghiệm sẽ sử dụng trong bài thực hành.</w:t>
      </w:r>
    </w:p>
    <w:p w14:paraId="4CAC3650" w14:textId="77777777" w:rsidR="009C2761" w:rsidRPr="009C2761" w:rsidRDefault="00B62F2E" w:rsidP="0047503B">
      <w:pPr>
        <w:numPr>
          <w:ilvl w:val="0"/>
          <w:numId w:val="13"/>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Nội dung: </w:t>
      </w:r>
    </w:p>
    <w:p w14:paraId="27F4C2EA" w14:textId="36387BFC" w:rsidR="00B62F2E" w:rsidRPr="009C2761" w:rsidRDefault="00B62F2E" w:rsidP="009C2761">
      <w:pPr>
        <w:pStyle w:val="ListParagraph"/>
        <w:numPr>
          <w:ilvl w:val="0"/>
          <w:numId w:val="10"/>
        </w:numPr>
        <w:shd w:val="clear" w:color="auto" w:fill="FFFFFF"/>
        <w:spacing w:before="60" w:after="60" w:line="276" w:lineRule="auto"/>
        <w:rPr>
          <w:rFonts w:eastAsia="Times New Roman" w:cs="Times New Roman"/>
          <w:color w:val="000000"/>
          <w:szCs w:val="26"/>
        </w:rPr>
      </w:pPr>
      <w:r w:rsidRPr="009C2761">
        <w:rPr>
          <w:rFonts w:eastAsia="Times New Roman" w:cs="Times New Roman"/>
          <w:color w:val="000000"/>
          <w:szCs w:val="26"/>
        </w:rPr>
        <w:t>GV trình bày vấn đề; HS lắng nghe, đọc SGK, quan sát hình ảnh và trả lời câu hỏi.</w:t>
      </w:r>
    </w:p>
    <w:p w14:paraId="6A121295" w14:textId="77777777" w:rsidR="009C2761" w:rsidRPr="009C2761" w:rsidRDefault="00B62F2E" w:rsidP="0047503B">
      <w:pPr>
        <w:numPr>
          <w:ilvl w:val="0"/>
          <w:numId w:val="13"/>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Sản phẩm học tập: </w:t>
      </w:r>
    </w:p>
    <w:p w14:paraId="73E66166" w14:textId="120DC2BC" w:rsidR="00B62F2E" w:rsidRPr="009C2761" w:rsidRDefault="00B62F2E" w:rsidP="009C2761">
      <w:pPr>
        <w:pStyle w:val="ListParagraph"/>
        <w:numPr>
          <w:ilvl w:val="0"/>
          <w:numId w:val="10"/>
        </w:numPr>
        <w:shd w:val="clear" w:color="auto" w:fill="FFFFFF"/>
        <w:spacing w:before="60" w:after="60" w:line="276" w:lineRule="auto"/>
        <w:rPr>
          <w:rFonts w:eastAsia="Times New Roman" w:cs="Times New Roman"/>
          <w:color w:val="000000"/>
          <w:szCs w:val="26"/>
        </w:rPr>
      </w:pPr>
      <w:r w:rsidRPr="009C2761">
        <w:rPr>
          <w:rFonts w:eastAsia="Times New Roman" w:cs="Times New Roman"/>
          <w:color w:val="000000"/>
          <w:szCs w:val="26"/>
        </w:rPr>
        <w:t>HS làm việc cá nhân và trả lời câu hỏi.</w:t>
      </w:r>
    </w:p>
    <w:p w14:paraId="68337073" w14:textId="77777777" w:rsidR="00B62F2E" w:rsidRPr="00B62F2E" w:rsidRDefault="00B62F2E" w:rsidP="0047503B">
      <w:pPr>
        <w:numPr>
          <w:ilvl w:val="0"/>
          <w:numId w:val="13"/>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Tổ chức hoạt động: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850"/>
        <w:gridCol w:w="4500"/>
      </w:tblGrid>
      <w:tr w:rsidR="00B62F2E" w:rsidRPr="00B62F2E" w14:paraId="20B93FE3" w14:textId="77777777" w:rsidTr="009C2761">
        <w:tc>
          <w:tcPr>
            <w:tcW w:w="5850" w:type="dxa"/>
            <w:shd w:val="clear" w:color="auto" w:fill="FFFFFF"/>
            <w:tcMar>
              <w:top w:w="75" w:type="dxa"/>
              <w:left w:w="0" w:type="dxa"/>
              <w:bottom w:w="75" w:type="dxa"/>
              <w:right w:w="75" w:type="dxa"/>
            </w:tcMar>
            <w:hideMark/>
          </w:tcPr>
          <w:p w14:paraId="186DE949"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HOẠT ĐỘNG CỦA GIÁO VIÊN - HỌC SINH</w:t>
            </w:r>
          </w:p>
        </w:tc>
        <w:tc>
          <w:tcPr>
            <w:tcW w:w="4500" w:type="dxa"/>
            <w:shd w:val="clear" w:color="auto" w:fill="FFFFFF"/>
            <w:tcMar>
              <w:top w:w="75" w:type="dxa"/>
              <w:left w:w="75" w:type="dxa"/>
              <w:bottom w:w="75" w:type="dxa"/>
              <w:right w:w="0" w:type="dxa"/>
            </w:tcMar>
            <w:hideMark/>
          </w:tcPr>
          <w:p w14:paraId="4B9B528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DỰ KIẾN SẢN PHẨM</w:t>
            </w:r>
          </w:p>
        </w:tc>
      </w:tr>
      <w:tr w:rsidR="00B62F2E" w:rsidRPr="00B62F2E" w14:paraId="3045858A" w14:textId="77777777" w:rsidTr="009C2761">
        <w:tc>
          <w:tcPr>
            <w:tcW w:w="5850" w:type="dxa"/>
            <w:shd w:val="clear" w:color="auto" w:fill="FFFFFF"/>
            <w:tcMar>
              <w:top w:w="75" w:type="dxa"/>
              <w:left w:w="0" w:type="dxa"/>
              <w:bottom w:w="75" w:type="dxa"/>
              <w:right w:w="75" w:type="dxa"/>
            </w:tcMar>
            <w:hideMark/>
          </w:tcPr>
          <w:p w14:paraId="7DD4A83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1: GV chuyển giao nhiệm vụ học tập</w:t>
            </w:r>
          </w:p>
          <w:p w14:paraId="6245AA5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hướng dẫn HS quan sát Hình 6.1 – 6.5 SGK tr.30, 31 và giới thiệu cho HS thiết bị đo thời gian:</w:t>
            </w:r>
          </w:p>
          <w:p w14:paraId="25A457D2"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1. Đồng hồ đo thời gian hiện số và cổng quang điện:</w:t>
            </w:r>
          </w:p>
          <w:p w14:paraId="2CC9DE12" w14:textId="20B195D2" w:rsidR="00B62F2E" w:rsidRPr="00B62F2E" w:rsidRDefault="009C2761" w:rsidP="0047503B">
            <w:pPr>
              <w:spacing w:before="60" w:after="60" w:line="276" w:lineRule="auto"/>
              <w:rPr>
                <w:rFonts w:eastAsia="Times New Roman" w:cs="Times New Roman"/>
                <w:color w:val="000000"/>
                <w:szCs w:val="26"/>
              </w:rPr>
            </w:pPr>
            <w:r w:rsidRPr="009C2761">
              <w:rPr>
                <w:rFonts w:eastAsia="Times New Roman" w:cs="Times New Roman"/>
                <w:i/>
                <w:iCs/>
                <w:noProof/>
                <w:color w:val="000000"/>
                <w:szCs w:val="26"/>
              </w:rPr>
              <w:drawing>
                <wp:anchor distT="0" distB="0" distL="114300" distR="114300" simplePos="0" relativeHeight="251658240" behindDoc="0" locked="0" layoutInCell="1" allowOverlap="1" wp14:anchorId="63933E90" wp14:editId="59355ED9">
                  <wp:simplePos x="0" y="0"/>
                  <wp:positionH relativeFrom="column">
                    <wp:posOffset>1504950</wp:posOffset>
                  </wp:positionH>
                  <wp:positionV relativeFrom="page">
                    <wp:posOffset>1075690</wp:posOffset>
                  </wp:positionV>
                  <wp:extent cx="2125980" cy="1339215"/>
                  <wp:effectExtent l="0" t="0" r="7620" b="0"/>
                  <wp:wrapTopAndBottom/>
                  <wp:docPr id="5" name="Picture 4">
                    <a:extLst xmlns:a="http://schemas.openxmlformats.org/drawingml/2006/main">
                      <a:ext uri="{FF2B5EF4-FFF2-40B4-BE49-F238E27FC236}">
                        <a16:creationId xmlns:a16="http://schemas.microsoft.com/office/drawing/2014/main" id="{061B8F7A-8FDD-E4A7-2180-A3B2D463C9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61B8F7A-8FDD-E4A7-2180-A3B2D463C94F}"/>
                              </a:ext>
                            </a:extLst>
                          </pic:cNvPr>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2125980" cy="1339215"/>
                          </a:xfrm>
                          <a:prstGeom prst="rect">
                            <a:avLst/>
                          </a:prstGeom>
                        </pic:spPr>
                      </pic:pic>
                    </a:graphicData>
                  </a:graphic>
                  <wp14:sizeRelH relativeFrom="margin">
                    <wp14:pctWidth>0</wp14:pctWidth>
                  </wp14:sizeRelH>
                  <wp14:sizeRelV relativeFrom="margin">
                    <wp14:pctHeight>0</wp14:pctHeight>
                  </wp14:sizeRelV>
                </wp:anchor>
              </w:drawing>
            </w:r>
            <w:r w:rsidR="00B62F2E" w:rsidRPr="00B62F2E">
              <w:rPr>
                <w:rFonts w:eastAsia="Times New Roman" w:cs="Times New Roman"/>
                <w:i/>
                <w:iCs/>
                <w:color w:val="000000"/>
                <w:szCs w:val="26"/>
              </w:rPr>
              <w:t>- Đồng hồ đo thời gian hiện số (Hình 6.2) có thể đo thời gian chính xác đến phần nghìn giây, được điều khiển bằng cổng quang điện (Hình 6.1).</w:t>
            </w:r>
          </w:p>
          <w:p w14:paraId="0FC6F4C4" w14:textId="57CD5B60" w:rsidR="00B62F2E" w:rsidRPr="00B62F2E" w:rsidRDefault="009C2761" w:rsidP="0047503B">
            <w:pPr>
              <w:spacing w:before="60" w:after="60" w:line="276" w:lineRule="auto"/>
              <w:rPr>
                <w:rFonts w:eastAsia="Times New Roman" w:cs="Times New Roman"/>
                <w:color w:val="000000"/>
                <w:szCs w:val="26"/>
              </w:rPr>
            </w:pPr>
            <w:r w:rsidRPr="009C2761">
              <w:rPr>
                <w:rFonts w:eastAsia="Times New Roman" w:cs="Times New Roman"/>
                <w:i/>
                <w:iCs/>
                <w:noProof/>
                <w:color w:val="000000"/>
                <w:szCs w:val="26"/>
              </w:rPr>
              <w:drawing>
                <wp:anchor distT="0" distB="0" distL="114300" distR="114300" simplePos="0" relativeHeight="251659264" behindDoc="1" locked="0" layoutInCell="1" allowOverlap="1" wp14:anchorId="1DB67D0B" wp14:editId="18999787">
                  <wp:simplePos x="0" y="0"/>
                  <wp:positionH relativeFrom="column">
                    <wp:posOffset>0</wp:posOffset>
                  </wp:positionH>
                  <wp:positionV relativeFrom="paragraph">
                    <wp:posOffset>73025</wp:posOffset>
                  </wp:positionV>
                  <wp:extent cx="1605280" cy="1329055"/>
                  <wp:effectExtent l="0" t="0" r="0" b="4445"/>
                  <wp:wrapTopAndBottom/>
                  <wp:docPr id="4" name="Picture 3">
                    <a:extLst xmlns:a="http://schemas.openxmlformats.org/drawingml/2006/main">
                      <a:ext uri="{FF2B5EF4-FFF2-40B4-BE49-F238E27FC236}">
                        <a16:creationId xmlns:a16="http://schemas.microsoft.com/office/drawing/2014/main" id="{C5C423BD-3AFE-4ECD-88A7-E897F1C6BF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5C423BD-3AFE-4ECD-88A7-E897F1C6BF47}"/>
                              </a:ext>
                            </a:extLst>
                          </pic:cNvPr>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1605280" cy="1329055"/>
                          </a:xfrm>
                          <a:prstGeom prst="rect">
                            <a:avLst/>
                          </a:prstGeom>
                        </pic:spPr>
                      </pic:pic>
                    </a:graphicData>
                  </a:graphic>
                  <wp14:sizeRelH relativeFrom="margin">
                    <wp14:pctWidth>0</wp14:pctWidth>
                  </wp14:sizeRelH>
                </wp:anchor>
              </w:drawing>
            </w:r>
            <w:r w:rsidR="00B62F2E" w:rsidRPr="00B62F2E">
              <w:rPr>
                <w:rFonts w:eastAsia="Times New Roman" w:cs="Times New Roman"/>
                <w:i/>
                <w:iCs/>
                <w:color w:val="000000"/>
                <w:szCs w:val="26"/>
              </w:rPr>
              <w:t> - Cách sử dụng đồng hồ đo thời gian hiện số MC964 (Hình 6.2) như sau:</w:t>
            </w:r>
          </w:p>
          <w:p w14:paraId="5EA8AC7D" w14:textId="05809318"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Thang đo: chọn thang đo thời gian, với ĐCNN tương ứng là 0,001s hoặc 0,01s.</w:t>
            </w:r>
          </w:p>
          <w:p w14:paraId="07EE147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MODE: chọn kiểu làm việc cho máy đo thời gian.</w:t>
            </w:r>
          </w:p>
          <w:p w14:paraId="5394305C" w14:textId="50874516" w:rsidR="00B62F2E" w:rsidRDefault="00B62F2E" w:rsidP="0047503B">
            <w:pPr>
              <w:spacing w:before="60" w:after="60" w:line="276" w:lineRule="auto"/>
              <w:rPr>
                <w:rFonts w:eastAsia="Times New Roman" w:cs="Times New Roman"/>
                <w:i/>
                <w:iCs/>
                <w:color w:val="000000"/>
                <w:szCs w:val="26"/>
              </w:rPr>
            </w:pPr>
            <w:r w:rsidRPr="00B62F2E">
              <w:rPr>
                <w:rFonts w:eastAsia="Times New Roman" w:cs="Times New Roman"/>
                <w:i/>
                <w:iCs/>
                <w:color w:val="000000"/>
                <w:szCs w:val="26"/>
              </w:rPr>
              <w:t>(1) MODE A: đo thời gian vật chắn cổng quang điện nối với ổ A (Hình 6.3).</w:t>
            </w:r>
          </w:p>
          <w:p w14:paraId="7710216B" w14:textId="55426F44" w:rsidR="00B62F2E" w:rsidRPr="00B62F2E" w:rsidRDefault="009C2761" w:rsidP="0047503B">
            <w:pPr>
              <w:spacing w:before="60" w:after="60" w:line="276" w:lineRule="auto"/>
              <w:rPr>
                <w:rFonts w:eastAsia="Times New Roman" w:cs="Times New Roman"/>
                <w:color w:val="000000"/>
                <w:szCs w:val="26"/>
              </w:rPr>
            </w:pPr>
            <w:r w:rsidRPr="009C2761">
              <w:rPr>
                <w:rFonts w:eastAsia="Times New Roman" w:cs="Times New Roman"/>
                <w:noProof/>
                <w:color w:val="000000"/>
                <w:szCs w:val="26"/>
              </w:rPr>
              <w:drawing>
                <wp:anchor distT="0" distB="0" distL="114300" distR="114300" simplePos="0" relativeHeight="251660288" behindDoc="1" locked="0" layoutInCell="1" allowOverlap="1" wp14:anchorId="534D7B0E" wp14:editId="10A2EBF2">
                  <wp:simplePos x="0" y="0"/>
                  <wp:positionH relativeFrom="column">
                    <wp:posOffset>494665</wp:posOffset>
                  </wp:positionH>
                  <wp:positionV relativeFrom="paragraph">
                    <wp:posOffset>-635</wp:posOffset>
                  </wp:positionV>
                  <wp:extent cx="2461895" cy="1233170"/>
                  <wp:effectExtent l="0" t="0" r="0" b="5080"/>
                  <wp:wrapTopAndBottom/>
                  <wp:docPr id="2" name="Picture 3">
                    <a:extLst xmlns:a="http://schemas.openxmlformats.org/drawingml/2006/main">
                      <a:ext uri="{FF2B5EF4-FFF2-40B4-BE49-F238E27FC236}">
                        <a16:creationId xmlns:a16="http://schemas.microsoft.com/office/drawing/2014/main" id="{9FFC70DC-E779-CD53-861F-16461115FB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FFC70DC-E779-CD53-861F-16461115FB9C}"/>
                              </a:ext>
                            </a:extLst>
                          </pic:cNvPr>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2461895" cy="1233170"/>
                          </a:xfrm>
                          <a:prstGeom prst="rect">
                            <a:avLst/>
                          </a:prstGeom>
                        </pic:spPr>
                      </pic:pic>
                    </a:graphicData>
                  </a:graphic>
                </wp:anchor>
              </w:drawing>
            </w:r>
            <w:r w:rsidR="00B62F2E" w:rsidRPr="00B62F2E">
              <w:rPr>
                <w:rFonts w:eastAsia="Times New Roman" w:cs="Times New Roman"/>
                <w:i/>
                <w:iCs/>
                <w:color w:val="000000"/>
                <w:szCs w:val="26"/>
              </w:rPr>
              <w:t>(2) MODE B: đo thời gian vật chắn cổng quang điện nối với ổ B</w:t>
            </w:r>
          </w:p>
          <w:p w14:paraId="40DF0A92"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(3) MODE A+B: đo tổng của hai khoảng thời gian vật chắn cổng quang điện nối với ổ A và vật chắn cổng quang điện nối với ổ B.</w:t>
            </w:r>
          </w:p>
          <w:p w14:paraId="47A550E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(4) MODE A ↔ B: Đo thời gian vật chuyển động từ cổng quang điện nối với ổ A tới cổng quang điện nối với ổ B.</w:t>
            </w:r>
          </w:p>
          <w:p w14:paraId="2C1D0A1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(5) MODE T: đo khoảng thời gian T của từng chu kì dao động.</w:t>
            </w:r>
          </w:p>
          <w:p w14:paraId="7119680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Nút RESET: đặt lại chỉ số của đồng hồ về giá trị 0000.</w:t>
            </w:r>
          </w:p>
          <w:p w14:paraId="76B8B38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lưu ý HS: </w:t>
            </w:r>
            <w:r w:rsidRPr="00B62F2E">
              <w:rPr>
                <w:rFonts w:eastAsia="Times New Roman" w:cs="Times New Roman"/>
                <w:i/>
                <w:iCs/>
                <w:color w:val="000000"/>
                <w:szCs w:val="26"/>
              </w:rPr>
              <w:t>Trong một số phòng thí nghiệm, có thể sử dụng đồng hồ đo thời gian hiện số khác, cần tìm hiểu cách sử dụng đồng hồ đó trước khi thực hành thí nghiệm.</w:t>
            </w:r>
          </w:p>
          <w:p w14:paraId="26CD0E5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yêu cầu HS trả lời câu hỏi: </w:t>
            </w:r>
            <w:r w:rsidRPr="00B62F2E">
              <w:rPr>
                <w:rFonts w:eastAsia="Times New Roman" w:cs="Times New Roman"/>
                <w:i/>
                <w:iCs/>
                <w:color w:val="000000"/>
                <w:szCs w:val="26"/>
              </w:rPr>
              <w:t>Sử dụng đồng hồ đo thời gian hiện số và cổng quang điện để đo tốc độ chuyển động có ưu điểm, nhược điểm gì?</w:t>
            </w:r>
          </w:p>
          <w:p w14:paraId="23AC5C5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2. Thiết bị đo thời gian bằng cần rung (đồng hồ cần rung)</w:t>
            </w:r>
          </w:p>
          <w:p w14:paraId="265FB161" w14:textId="3D857065" w:rsidR="00B62F2E" w:rsidRDefault="008A00B1" w:rsidP="0047503B">
            <w:pPr>
              <w:spacing w:before="60" w:after="60" w:line="276" w:lineRule="auto"/>
              <w:rPr>
                <w:rFonts w:eastAsia="Times New Roman" w:cs="Times New Roman"/>
                <w:i/>
                <w:iCs/>
                <w:color w:val="000000"/>
                <w:szCs w:val="26"/>
              </w:rPr>
            </w:pPr>
            <w:r w:rsidRPr="008A00B1">
              <w:rPr>
                <w:rFonts w:eastAsia="Times New Roman" w:cs="Times New Roman"/>
                <w:noProof/>
                <w:color w:val="000000"/>
                <w:szCs w:val="26"/>
              </w:rPr>
              <w:drawing>
                <wp:anchor distT="0" distB="0" distL="114300" distR="114300" simplePos="0" relativeHeight="251661312" behindDoc="0" locked="0" layoutInCell="1" allowOverlap="1" wp14:anchorId="458A4DE0" wp14:editId="23B0D3DC">
                  <wp:simplePos x="0" y="0"/>
                  <wp:positionH relativeFrom="column">
                    <wp:posOffset>271883</wp:posOffset>
                  </wp:positionH>
                  <wp:positionV relativeFrom="paragraph">
                    <wp:posOffset>1130935</wp:posOffset>
                  </wp:positionV>
                  <wp:extent cx="3090545" cy="1254125"/>
                  <wp:effectExtent l="0" t="0" r="0" b="3175"/>
                  <wp:wrapTopAndBottom/>
                  <wp:docPr id="3" name="Picture 1">
                    <a:extLst xmlns:a="http://schemas.openxmlformats.org/drawingml/2006/main">
                      <a:ext uri="{FF2B5EF4-FFF2-40B4-BE49-F238E27FC236}">
                        <a16:creationId xmlns:a16="http://schemas.microsoft.com/office/drawing/2014/main" id="{F63BA3EF-9D09-3B4A-878C-7FB45FAE0D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F63BA3EF-9D09-3B4A-878C-7FB45FAE0D27}"/>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90545" cy="1254125"/>
                          </a:xfrm>
                          <a:prstGeom prst="rect">
                            <a:avLst/>
                          </a:prstGeom>
                        </pic:spPr>
                      </pic:pic>
                    </a:graphicData>
                  </a:graphic>
                  <wp14:sizeRelH relativeFrom="margin">
                    <wp14:pctWidth>0</wp14:pctWidth>
                  </wp14:sizeRelH>
                  <wp14:sizeRelV relativeFrom="margin">
                    <wp14:pctHeight>0</wp14:pctHeight>
                  </wp14:sizeRelV>
                </wp:anchor>
              </w:drawing>
            </w:r>
            <w:r w:rsidR="00B62F2E" w:rsidRPr="00B62F2E">
              <w:rPr>
                <w:rFonts w:eastAsia="Times New Roman" w:cs="Times New Roman"/>
                <w:i/>
                <w:iCs/>
                <w:color w:val="000000"/>
                <w:szCs w:val="26"/>
              </w:rPr>
              <w:t>- Đồng hồ cần rung (Hình 6.3) sử dụng một cần rung đều đặn khoảng 50 lần/s và đánh dấu các chấm trên băng giấy gắn vào xe chuyển động. Đo khoảng cách giữa các dấu chấm xác định được quãng đường đi được của xe trong 0,02s (Hình 6.5).</w:t>
            </w:r>
          </w:p>
          <w:p w14:paraId="4024910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hướng dẫn HS đọc thông tin mục II.1, quan sát Hình 6.6 SGK tr.31 và trả lời câu hỏi: </w:t>
            </w:r>
            <w:r w:rsidRPr="00B62F2E">
              <w:rPr>
                <w:rFonts w:eastAsia="Times New Roman" w:cs="Times New Roman"/>
                <w:i/>
                <w:iCs/>
                <w:color w:val="000000"/>
                <w:szCs w:val="26"/>
              </w:rPr>
              <w:t>Hãy nêu các dụng cụ thí nghiệm sẽ sử dụng trong bài thực hành.</w:t>
            </w:r>
          </w:p>
          <w:p w14:paraId="55DDB67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2: HS thực hiện nhiệm vụ học tập</w:t>
            </w:r>
          </w:p>
          <w:p w14:paraId="35AE51D8"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HS đọc SGK, quan sát hình ảnh, trả lời câu hỏi.</w:t>
            </w:r>
          </w:p>
          <w:p w14:paraId="7B86980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hướng dẫn, theo dõi, hỗ trợ HS nếu cần thiết.</w:t>
            </w:r>
          </w:p>
          <w:p w14:paraId="7583D042" w14:textId="5CE36DE1" w:rsidR="00B62F2E" w:rsidRDefault="008A00B1" w:rsidP="0047503B">
            <w:pPr>
              <w:spacing w:before="60" w:after="60" w:line="276" w:lineRule="auto"/>
              <w:rPr>
                <w:rFonts w:eastAsia="Times New Roman" w:cs="Times New Roman"/>
                <w:b/>
                <w:bCs/>
                <w:color w:val="000000"/>
                <w:szCs w:val="26"/>
              </w:rPr>
            </w:pPr>
            <w:r w:rsidRPr="008A00B1">
              <w:rPr>
                <w:rFonts w:eastAsia="Times New Roman" w:cs="Times New Roman"/>
                <w:noProof/>
                <w:color w:val="000000"/>
                <w:szCs w:val="26"/>
              </w:rPr>
              <w:drawing>
                <wp:anchor distT="0" distB="0" distL="114300" distR="114300" simplePos="0" relativeHeight="251662336" behindDoc="0" locked="0" layoutInCell="1" allowOverlap="1" wp14:anchorId="32D071DC" wp14:editId="76D7E258">
                  <wp:simplePos x="0" y="0"/>
                  <wp:positionH relativeFrom="column">
                    <wp:posOffset>202018</wp:posOffset>
                  </wp:positionH>
                  <wp:positionV relativeFrom="paragraph">
                    <wp:posOffset>257175</wp:posOffset>
                  </wp:positionV>
                  <wp:extent cx="3266662" cy="1892595"/>
                  <wp:effectExtent l="0" t="0" r="0" b="0"/>
                  <wp:wrapTopAndBottom/>
                  <wp:docPr id="8" name="Picture 7">
                    <a:extLst xmlns:a="http://schemas.openxmlformats.org/drawingml/2006/main">
                      <a:ext uri="{FF2B5EF4-FFF2-40B4-BE49-F238E27FC236}">
                        <a16:creationId xmlns:a16="http://schemas.microsoft.com/office/drawing/2014/main" id="{6385425C-1E00-9880-132F-ECAC0A3163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385425C-1E00-9880-132F-ECAC0A3163A2}"/>
                              </a:ext>
                            </a:extLst>
                          </pic:cNvPr>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266662" cy="1892595"/>
                          </a:xfrm>
                          <a:prstGeom prst="rect">
                            <a:avLst/>
                          </a:prstGeom>
                        </pic:spPr>
                      </pic:pic>
                    </a:graphicData>
                  </a:graphic>
                </wp:anchor>
              </w:drawing>
            </w:r>
            <w:r w:rsidR="00B62F2E" w:rsidRPr="00B62F2E">
              <w:rPr>
                <w:rFonts w:eastAsia="Times New Roman" w:cs="Times New Roman"/>
                <w:b/>
                <w:bCs/>
                <w:color w:val="000000"/>
                <w:szCs w:val="26"/>
              </w:rPr>
              <w:t>Bước 3: Báo cáo kết quả hoạt động và thảo luận</w:t>
            </w:r>
          </w:p>
          <w:p w14:paraId="5CD9745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mời đại diện HS trả lời.</w:t>
            </w:r>
          </w:p>
          <w:p w14:paraId="1D509A3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mời HS khác nhận xét, bổ sung.</w:t>
            </w:r>
          </w:p>
          <w:p w14:paraId="38386EA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4: Đánh giá kết quả, thực hiện nhiệm vụ học tập</w:t>
            </w:r>
          </w:p>
          <w:p w14:paraId="67F97AC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GV đánh giá, nhận xét, chuẩn kiến thức, chuyển sang nội dung mới.</w:t>
            </w:r>
          </w:p>
        </w:tc>
        <w:tc>
          <w:tcPr>
            <w:tcW w:w="4500" w:type="dxa"/>
            <w:shd w:val="clear" w:color="auto" w:fill="FFFFFF"/>
            <w:tcMar>
              <w:top w:w="75" w:type="dxa"/>
              <w:left w:w="75" w:type="dxa"/>
              <w:bottom w:w="75" w:type="dxa"/>
              <w:right w:w="0" w:type="dxa"/>
            </w:tcMar>
            <w:hideMark/>
          </w:tcPr>
          <w:p w14:paraId="68E8A93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1. Tìm hiểu dụng cụ đo thời gian</w:t>
            </w:r>
          </w:p>
          <w:p w14:paraId="40AFA8C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i/>
                <w:iCs/>
                <w:color w:val="000000"/>
                <w:szCs w:val="26"/>
              </w:rPr>
              <w:t>Giới thiệu thiết bị đo thời gian</w:t>
            </w:r>
          </w:p>
          <w:p w14:paraId="2DEA83F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Sử dụng đồng hồ đo thời gian hiện số và cổng quang điện để đo tốc độ chuyển động có:</w:t>
            </w:r>
          </w:p>
          <w:p w14:paraId="18D5012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Ưu điểm: kết quả đo chính xác, giảm thiểu sai số.</w:t>
            </w:r>
          </w:p>
          <w:p w14:paraId="3E9B1DE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Nhược điểm: thiết bị cồng kềnh.</w:t>
            </w:r>
          </w:p>
          <w:p w14:paraId="5FD5DDE2"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2AAE1A3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742FA3A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62A59C4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06681CC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63254D8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291CB75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4DB3843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7AE4F1F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3C24BBA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68408F0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0FBBB558"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2F28B47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47A09F69"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781058F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26328D38"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7C6076E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1BBD984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53872C5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03BDC67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2272FB6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3022644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326E89F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55AF476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40524A1A" w14:textId="51BC6414" w:rsid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43584635" w14:textId="2C8A2B28" w:rsidR="008A00B1" w:rsidRDefault="008A00B1" w:rsidP="0047503B">
            <w:pPr>
              <w:spacing w:before="60" w:after="60" w:line="276" w:lineRule="auto"/>
              <w:rPr>
                <w:rFonts w:eastAsia="Times New Roman" w:cs="Times New Roman"/>
                <w:color w:val="000000"/>
                <w:szCs w:val="26"/>
              </w:rPr>
            </w:pPr>
          </w:p>
          <w:p w14:paraId="4BA67772" w14:textId="4C41290E" w:rsidR="008A00B1" w:rsidRDefault="008A00B1" w:rsidP="0047503B">
            <w:pPr>
              <w:spacing w:before="60" w:after="60" w:line="276" w:lineRule="auto"/>
              <w:rPr>
                <w:rFonts w:eastAsia="Times New Roman" w:cs="Times New Roman"/>
                <w:color w:val="000000"/>
                <w:szCs w:val="26"/>
              </w:rPr>
            </w:pPr>
          </w:p>
          <w:p w14:paraId="7AD0D35A" w14:textId="384918A9" w:rsidR="008A00B1" w:rsidRDefault="008A00B1" w:rsidP="0047503B">
            <w:pPr>
              <w:spacing w:before="60" w:after="60" w:line="276" w:lineRule="auto"/>
              <w:rPr>
                <w:rFonts w:eastAsia="Times New Roman" w:cs="Times New Roman"/>
                <w:color w:val="000000"/>
                <w:szCs w:val="26"/>
              </w:rPr>
            </w:pPr>
          </w:p>
          <w:p w14:paraId="6743D3B3" w14:textId="301D5EBB" w:rsidR="008A00B1" w:rsidRDefault="008A00B1" w:rsidP="0047503B">
            <w:pPr>
              <w:spacing w:before="60" w:after="60" w:line="276" w:lineRule="auto"/>
              <w:rPr>
                <w:rFonts w:eastAsia="Times New Roman" w:cs="Times New Roman"/>
                <w:color w:val="000000"/>
                <w:szCs w:val="26"/>
              </w:rPr>
            </w:pPr>
          </w:p>
          <w:p w14:paraId="71C80A91" w14:textId="224A4654" w:rsidR="008A00B1" w:rsidRDefault="008A00B1" w:rsidP="0047503B">
            <w:pPr>
              <w:spacing w:before="60" w:after="60" w:line="276" w:lineRule="auto"/>
              <w:rPr>
                <w:rFonts w:eastAsia="Times New Roman" w:cs="Times New Roman"/>
                <w:color w:val="000000"/>
                <w:szCs w:val="26"/>
              </w:rPr>
            </w:pPr>
          </w:p>
          <w:p w14:paraId="1678BC7D" w14:textId="30E3D530" w:rsidR="008A00B1" w:rsidRDefault="008A00B1" w:rsidP="0047503B">
            <w:pPr>
              <w:spacing w:before="60" w:after="60" w:line="276" w:lineRule="auto"/>
              <w:rPr>
                <w:rFonts w:eastAsia="Times New Roman" w:cs="Times New Roman"/>
                <w:color w:val="000000"/>
                <w:szCs w:val="26"/>
              </w:rPr>
            </w:pPr>
          </w:p>
          <w:p w14:paraId="2F765ABF" w14:textId="6A840FBA" w:rsidR="008A00B1" w:rsidRDefault="008A00B1" w:rsidP="0047503B">
            <w:pPr>
              <w:spacing w:before="60" w:after="60" w:line="276" w:lineRule="auto"/>
              <w:rPr>
                <w:rFonts w:eastAsia="Times New Roman" w:cs="Times New Roman"/>
                <w:color w:val="000000"/>
                <w:szCs w:val="26"/>
              </w:rPr>
            </w:pPr>
          </w:p>
          <w:p w14:paraId="675C3134" w14:textId="56D8818A" w:rsidR="008A00B1" w:rsidRDefault="008A00B1" w:rsidP="0047503B">
            <w:pPr>
              <w:spacing w:before="60" w:after="60" w:line="276" w:lineRule="auto"/>
              <w:rPr>
                <w:rFonts w:eastAsia="Times New Roman" w:cs="Times New Roman"/>
                <w:color w:val="000000"/>
                <w:szCs w:val="26"/>
              </w:rPr>
            </w:pPr>
          </w:p>
          <w:p w14:paraId="4AEE6951" w14:textId="374B2EA1" w:rsidR="008A00B1" w:rsidRDefault="008A00B1" w:rsidP="0047503B">
            <w:pPr>
              <w:spacing w:before="60" w:after="60" w:line="276" w:lineRule="auto"/>
              <w:rPr>
                <w:rFonts w:eastAsia="Times New Roman" w:cs="Times New Roman"/>
                <w:color w:val="000000"/>
                <w:szCs w:val="26"/>
              </w:rPr>
            </w:pPr>
          </w:p>
          <w:p w14:paraId="5A48A709" w14:textId="303CE83A" w:rsidR="008A00B1" w:rsidRDefault="008A00B1" w:rsidP="0047503B">
            <w:pPr>
              <w:spacing w:before="60" w:after="60" w:line="276" w:lineRule="auto"/>
              <w:rPr>
                <w:rFonts w:eastAsia="Times New Roman" w:cs="Times New Roman"/>
                <w:color w:val="000000"/>
                <w:szCs w:val="26"/>
              </w:rPr>
            </w:pPr>
          </w:p>
          <w:p w14:paraId="2BA5B863" w14:textId="0F9F741A" w:rsidR="008A00B1" w:rsidRDefault="008A00B1" w:rsidP="0047503B">
            <w:pPr>
              <w:spacing w:before="60" w:after="60" w:line="276" w:lineRule="auto"/>
              <w:rPr>
                <w:rFonts w:eastAsia="Times New Roman" w:cs="Times New Roman"/>
                <w:color w:val="000000"/>
                <w:szCs w:val="26"/>
              </w:rPr>
            </w:pPr>
          </w:p>
          <w:p w14:paraId="7335BD85" w14:textId="6FB47A5E" w:rsidR="008A00B1" w:rsidRDefault="008A00B1" w:rsidP="0047503B">
            <w:pPr>
              <w:spacing w:before="60" w:after="60" w:line="276" w:lineRule="auto"/>
              <w:rPr>
                <w:rFonts w:eastAsia="Times New Roman" w:cs="Times New Roman"/>
                <w:color w:val="000000"/>
                <w:szCs w:val="26"/>
              </w:rPr>
            </w:pPr>
          </w:p>
          <w:p w14:paraId="79C76D71" w14:textId="72BE8DA5" w:rsidR="008A00B1" w:rsidRDefault="008A00B1" w:rsidP="0047503B">
            <w:pPr>
              <w:spacing w:before="60" w:after="60" w:line="276" w:lineRule="auto"/>
              <w:rPr>
                <w:rFonts w:eastAsia="Times New Roman" w:cs="Times New Roman"/>
                <w:color w:val="000000"/>
                <w:szCs w:val="26"/>
              </w:rPr>
            </w:pPr>
          </w:p>
          <w:p w14:paraId="134CEE0D" w14:textId="09552CFC" w:rsidR="008A00B1" w:rsidRDefault="008A00B1" w:rsidP="0047503B">
            <w:pPr>
              <w:spacing w:before="60" w:after="60" w:line="276" w:lineRule="auto"/>
              <w:rPr>
                <w:rFonts w:eastAsia="Times New Roman" w:cs="Times New Roman"/>
                <w:color w:val="000000"/>
                <w:szCs w:val="26"/>
              </w:rPr>
            </w:pPr>
          </w:p>
          <w:p w14:paraId="23AB853B" w14:textId="0622FF6E" w:rsidR="008A00B1" w:rsidRDefault="008A00B1" w:rsidP="0047503B">
            <w:pPr>
              <w:spacing w:before="60" w:after="60" w:line="276" w:lineRule="auto"/>
              <w:rPr>
                <w:rFonts w:eastAsia="Times New Roman" w:cs="Times New Roman"/>
                <w:color w:val="000000"/>
                <w:szCs w:val="26"/>
              </w:rPr>
            </w:pPr>
          </w:p>
          <w:p w14:paraId="07ADCE05" w14:textId="31C54BFE" w:rsidR="008A00B1" w:rsidRDefault="008A00B1" w:rsidP="0047503B">
            <w:pPr>
              <w:spacing w:before="60" w:after="60" w:line="276" w:lineRule="auto"/>
              <w:rPr>
                <w:rFonts w:eastAsia="Times New Roman" w:cs="Times New Roman"/>
                <w:color w:val="000000"/>
                <w:szCs w:val="26"/>
              </w:rPr>
            </w:pPr>
          </w:p>
          <w:p w14:paraId="79010F42" w14:textId="38B35BD3" w:rsidR="008A00B1" w:rsidRDefault="008A00B1" w:rsidP="0047503B">
            <w:pPr>
              <w:spacing w:before="60" w:after="60" w:line="276" w:lineRule="auto"/>
              <w:rPr>
                <w:rFonts w:eastAsia="Times New Roman" w:cs="Times New Roman"/>
                <w:color w:val="000000"/>
                <w:szCs w:val="26"/>
              </w:rPr>
            </w:pPr>
          </w:p>
          <w:p w14:paraId="53D68970" w14:textId="68637B15" w:rsidR="008A00B1" w:rsidRDefault="008A00B1" w:rsidP="0047503B">
            <w:pPr>
              <w:spacing w:before="60" w:after="60" w:line="276" w:lineRule="auto"/>
              <w:rPr>
                <w:rFonts w:eastAsia="Times New Roman" w:cs="Times New Roman"/>
                <w:color w:val="000000"/>
                <w:szCs w:val="26"/>
              </w:rPr>
            </w:pPr>
          </w:p>
          <w:p w14:paraId="2FF19692"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p w14:paraId="622A31A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i/>
                <w:iCs/>
                <w:color w:val="000000"/>
                <w:szCs w:val="26"/>
              </w:rPr>
              <w:t>Dụng cụ thí nghiệm</w:t>
            </w:r>
          </w:p>
          <w:p w14:paraId="07C0EDD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Đồng hồ đo thời gian hiện số MC964 (1).</w:t>
            </w:r>
          </w:p>
          <w:p w14:paraId="0F709D09"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Cổng quang điện có vai trò như công tắc điều khiển đóng mở đồng hồ đo (2).</w:t>
            </w:r>
          </w:p>
          <w:p w14:paraId="6E450C87"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Nam châm điện và công tắc sử dụng giữ/thả viên bi thép (3).</w:t>
            </w:r>
          </w:p>
          <w:p w14:paraId="69FE81F7"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Máng có giá đỡ bằng hợp kim nhôm, có gắn thước đo góc và dây dọi (4).</w:t>
            </w:r>
          </w:p>
          <w:p w14:paraId="63CCC25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Viên bi thép (5).</w:t>
            </w:r>
          </w:p>
          <w:p w14:paraId="4149374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Giá đỡ có ba chân, có vít chỉnh cân bằng và trụ thép (6).</w:t>
            </w:r>
          </w:p>
          <w:p w14:paraId="30D9D82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Thước cặp để đo đường kính viên bi thép (7).</w:t>
            </w:r>
          </w:p>
        </w:tc>
      </w:tr>
    </w:tbl>
    <w:p w14:paraId="7620DC44" w14:textId="7F0D3E42"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Hoạt động 2</w:t>
      </w:r>
      <w:r w:rsidR="008A00B1">
        <w:rPr>
          <w:rFonts w:eastAsia="Times New Roman" w:cs="Times New Roman"/>
          <w:b/>
          <w:bCs/>
          <w:color w:val="000000"/>
          <w:szCs w:val="26"/>
        </w:rPr>
        <w:t>.2</w:t>
      </w:r>
      <w:r w:rsidRPr="00B62F2E">
        <w:rPr>
          <w:rFonts w:eastAsia="Times New Roman" w:cs="Times New Roman"/>
          <w:b/>
          <w:bCs/>
          <w:color w:val="000000"/>
          <w:szCs w:val="26"/>
        </w:rPr>
        <w:t>: Thiết kế phương án thí nghiệm và tiến hành thí nghiệm đo tốc độ</w:t>
      </w:r>
    </w:p>
    <w:p w14:paraId="52DC7D6C" w14:textId="77777777" w:rsidR="008A00B1" w:rsidRPr="008A00B1" w:rsidRDefault="00B62F2E" w:rsidP="008A00B1">
      <w:pPr>
        <w:pStyle w:val="ListParagraph"/>
        <w:numPr>
          <w:ilvl w:val="0"/>
          <w:numId w:val="14"/>
        </w:numPr>
        <w:shd w:val="clear" w:color="auto" w:fill="FFFFFF"/>
        <w:spacing w:before="60" w:after="60" w:line="276" w:lineRule="auto"/>
        <w:rPr>
          <w:rFonts w:eastAsia="Times New Roman" w:cs="Times New Roman"/>
          <w:color w:val="000000"/>
          <w:szCs w:val="26"/>
        </w:rPr>
      </w:pPr>
      <w:r w:rsidRPr="008A00B1">
        <w:rPr>
          <w:rFonts w:eastAsia="Times New Roman" w:cs="Times New Roman"/>
          <w:b/>
          <w:bCs/>
          <w:color w:val="000000"/>
          <w:szCs w:val="26"/>
        </w:rPr>
        <w:t>Mục tiêu: </w:t>
      </w:r>
    </w:p>
    <w:p w14:paraId="65AF1470" w14:textId="6C263498" w:rsidR="00B62F2E" w:rsidRPr="008A00B1" w:rsidRDefault="00B62F2E" w:rsidP="008A00B1">
      <w:pPr>
        <w:pStyle w:val="ListParagraph"/>
        <w:numPr>
          <w:ilvl w:val="0"/>
          <w:numId w:val="10"/>
        </w:numPr>
        <w:shd w:val="clear" w:color="auto" w:fill="FFFFFF"/>
        <w:spacing w:before="60" w:after="60" w:line="276" w:lineRule="auto"/>
        <w:rPr>
          <w:rFonts w:eastAsia="Times New Roman" w:cs="Times New Roman"/>
          <w:color w:val="000000"/>
          <w:szCs w:val="26"/>
        </w:rPr>
      </w:pPr>
      <w:r w:rsidRPr="008A00B1">
        <w:rPr>
          <w:rFonts w:eastAsia="Times New Roman" w:cs="Times New Roman"/>
          <w:color w:val="000000"/>
          <w:szCs w:val="26"/>
        </w:rPr>
        <w:t>Thông qua hoạt động, HS biết cách thiết kế phương án thí nghiệm và tiến hành được thí nghiệm đo tốc độ theo các bước.</w:t>
      </w:r>
    </w:p>
    <w:p w14:paraId="3059C7F2" w14:textId="77777777" w:rsidR="008A00B1" w:rsidRPr="008A00B1" w:rsidRDefault="00B62F2E" w:rsidP="0047503B">
      <w:pPr>
        <w:numPr>
          <w:ilvl w:val="0"/>
          <w:numId w:val="14"/>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Nội dung: </w:t>
      </w:r>
    </w:p>
    <w:p w14:paraId="08AFF0B8" w14:textId="691A04D7" w:rsidR="00B62F2E" w:rsidRPr="008A00B1" w:rsidRDefault="00B62F2E" w:rsidP="008A00B1">
      <w:pPr>
        <w:pStyle w:val="ListParagraph"/>
        <w:numPr>
          <w:ilvl w:val="0"/>
          <w:numId w:val="10"/>
        </w:numPr>
        <w:shd w:val="clear" w:color="auto" w:fill="FFFFFF"/>
        <w:spacing w:before="60" w:after="60" w:line="276" w:lineRule="auto"/>
        <w:rPr>
          <w:rFonts w:eastAsia="Times New Roman" w:cs="Times New Roman"/>
          <w:color w:val="000000"/>
          <w:szCs w:val="26"/>
        </w:rPr>
      </w:pPr>
      <w:r w:rsidRPr="008A00B1">
        <w:rPr>
          <w:rFonts w:eastAsia="Times New Roman" w:cs="Times New Roman"/>
          <w:color w:val="000000"/>
          <w:szCs w:val="26"/>
        </w:rPr>
        <w:t>GV trình bày vấn đề; HS lắng nghe, đọc SGK, quan sát hình ảnh và tiến hành thí nghiệm đo tốc độ.</w:t>
      </w:r>
    </w:p>
    <w:p w14:paraId="2A26307B" w14:textId="77777777" w:rsidR="008A00B1" w:rsidRPr="008A00B1" w:rsidRDefault="00B62F2E" w:rsidP="0047503B">
      <w:pPr>
        <w:numPr>
          <w:ilvl w:val="0"/>
          <w:numId w:val="14"/>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Sản phẩm học tập: </w:t>
      </w:r>
    </w:p>
    <w:p w14:paraId="60B28920" w14:textId="6D89B7BC" w:rsidR="00B62F2E" w:rsidRPr="008A00B1" w:rsidRDefault="00B62F2E" w:rsidP="008A00B1">
      <w:pPr>
        <w:pStyle w:val="ListParagraph"/>
        <w:numPr>
          <w:ilvl w:val="0"/>
          <w:numId w:val="10"/>
        </w:numPr>
        <w:shd w:val="clear" w:color="auto" w:fill="FFFFFF"/>
        <w:spacing w:before="60" w:after="60" w:line="276" w:lineRule="auto"/>
        <w:rPr>
          <w:rFonts w:eastAsia="Times New Roman" w:cs="Times New Roman"/>
          <w:color w:val="000000"/>
          <w:szCs w:val="26"/>
        </w:rPr>
      </w:pPr>
      <w:r w:rsidRPr="008A00B1">
        <w:rPr>
          <w:rFonts w:eastAsia="Times New Roman" w:cs="Times New Roman"/>
          <w:color w:val="000000"/>
          <w:szCs w:val="26"/>
        </w:rPr>
        <w:t>Kết quả thí nghiệm của HS.</w:t>
      </w:r>
    </w:p>
    <w:p w14:paraId="3C437900" w14:textId="77777777" w:rsidR="00B62F2E" w:rsidRPr="00B62F2E" w:rsidRDefault="00B62F2E" w:rsidP="0047503B">
      <w:pPr>
        <w:numPr>
          <w:ilvl w:val="0"/>
          <w:numId w:val="14"/>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Tổ chức hoạt động: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850"/>
        <w:gridCol w:w="4500"/>
      </w:tblGrid>
      <w:tr w:rsidR="00B62F2E" w:rsidRPr="00B62F2E" w14:paraId="02950F44" w14:textId="77777777" w:rsidTr="008A00B1">
        <w:tc>
          <w:tcPr>
            <w:tcW w:w="5850" w:type="dxa"/>
            <w:shd w:val="clear" w:color="auto" w:fill="FFFFFF"/>
            <w:tcMar>
              <w:top w:w="75" w:type="dxa"/>
              <w:left w:w="0" w:type="dxa"/>
              <w:bottom w:w="75" w:type="dxa"/>
              <w:right w:w="75" w:type="dxa"/>
            </w:tcMar>
            <w:hideMark/>
          </w:tcPr>
          <w:p w14:paraId="0385CFD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HOẠT ĐỘNG CỦA GIÁO VIÊN - HỌC SINH</w:t>
            </w:r>
          </w:p>
        </w:tc>
        <w:tc>
          <w:tcPr>
            <w:tcW w:w="4500" w:type="dxa"/>
            <w:shd w:val="clear" w:color="auto" w:fill="FFFFFF"/>
            <w:tcMar>
              <w:top w:w="75" w:type="dxa"/>
              <w:left w:w="75" w:type="dxa"/>
              <w:bottom w:w="75" w:type="dxa"/>
              <w:right w:w="0" w:type="dxa"/>
            </w:tcMar>
            <w:hideMark/>
          </w:tcPr>
          <w:p w14:paraId="3F823E19"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DỰ KIẾN SẢN PHẨM</w:t>
            </w:r>
          </w:p>
        </w:tc>
      </w:tr>
      <w:tr w:rsidR="00B62F2E" w:rsidRPr="00B62F2E" w14:paraId="3C8C4A67" w14:textId="77777777" w:rsidTr="008A00B1">
        <w:tc>
          <w:tcPr>
            <w:tcW w:w="5850" w:type="dxa"/>
            <w:shd w:val="clear" w:color="auto" w:fill="FFFFFF"/>
            <w:tcMar>
              <w:top w:w="75" w:type="dxa"/>
              <w:left w:w="0" w:type="dxa"/>
              <w:bottom w:w="75" w:type="dxa"/>
              <w:right w:w="75" w:type="dxa"/>
            </w:tcMar>
            <w:hideMark/>
          </w:tcPr>
          <w:p w14:paraId="2B77507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1: GV chuyển giao nhiệm vụ học tập</w:t>
            </w:r>
          </w:p>
          <w:p w14:paraId="1B559D07"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yêu cầu HS thảo luận theo nhóm và yêu cầu HS trả lời câu hỏi: </w:t>
            </w:r>
            <w:r w:rsidRPr="00B62F2E">
              <w:rPr>
                <w:rFonts w:eastAsia="Times New Roman" w:cs="Times New Roman"/>
                <w:i/>
                <w:iCs/>
                <w:color w:val="000000"/>
                <w:szCs w:val="26"/>
              </w:rPr>
              <w:t>Thả cho viên bi chuyển động đi quang cổng điện trên máng nhôm, lập phương án đo tốc độ của viên bi theo gợi sau:</w:t>
            </w:r>
          </w:p>
          <w:p w14:paraId="3E75D2D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Làm thế nào để xác định được tốc độ trung bình của viên bi khi đi từ cổng quang điện E đến cổng quang điện F?</w:t>
            </w:r>
          </w:p>
          <w:p w14:paraId="4926258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Làm thế nào xác định được tốc độ tức thời của viên bi khi đi qua cổng quang điện E hoặc cổng quang điện F?</w:t>
            </w:r>
          </w:p>
          <w:p w14:paraId="577B427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Xác định các yếu tố có thể gây sai số trong thí nghiệm và tìm cách để giảm sai số.</w:t>
            </w:r>
          </w:p>
          <w:p w14:paraId="2EB21B4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 </w:t>
            </w:r>
          </w:p>
          <w:p w14:paraId="01CCA41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 </w:t>
            </w:r>
          </w:p>
          <w:p w14:paraId="22C0F76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 </w:t>
            </w:r>
          </w:p>
          <w:p w14:paraId="5FDF0DF8"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hướng dẫn và giao nhiệm vụ cho HS: </w:t>
            </w:r>
            <w:r w:rsidRPr="00B62F2E">
              <w:rPr>
                <w:rFonts w:eastAsia="Times New Roman" w:cs="Times New Roman"/>
                <w:i/>
                <w:iCs/>
                <w:color w:val="000000"/>
                <w:szCs w:val="26"/>
              </w:rPr>
              <w:t>Đo tốc độ trung bình và tốc độ tức thời của viên bi thép chuyển động trên máng nghiêng.</w:t>
            </w:r>
          </w:p>
          <w:p w14:paraId="0B27C9C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u w:val="single"/>
              </w:rPr>
              <w:t>Thí nghiệm 1: Đo tốc độ trung bình</w:t>
            </w:r>
          </w:p>
          <w:p w14:paraId="10737862"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yêu cầu HS tiến hành thí nghiệm 1 – Đo tốc độ trung bình và viết kết quả vào Bảng 6.1 trong báo cáo thực hành.</w:t>
            </w:r>
          </w:p>
          <w:tbl>
            <w:tblPr>
              <w:tblW w:w="5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88"/>
              <w:gridCol w:w="1104"/>
              <w:gridCol w:w="1105"/>
              <w:gridCol w:w="1151"/>
              <w:gridCol w:w="1105"/>
            </w:tblGrid>
            <w:tr w:rsidR="00B62F2E" w:rsidRPr="00B62F2E" w14:paraId="55A61344" w14:textId="77777777" w:rsidTr="008A00B1">
              <w:tc>
                <w:tcPr>
                  <w:tcW w:w="1260" w:type="dxa"/>
                  <w:vMerge w:val="restart"/>
                  <w:tcMar>
                    <w:top w:w="75" w:type="dxa"/>
                    <w:left w:w="0" w:type="dxa"/>
                    <w:bottom w:w="75" w:type="dxa"/>
                    <w:right w:w="75" w:type="dxa"/>
                  </w:tcMar>
                  <w:hideMark/>
                </w:tcPr>
                <w:p w14:paraId="38DE12D5"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b/>
                      <w:bCs/>
                      <w:szCs w:val="26"/>
                    </w:rPr>
                    <w:t>Đại lượng</w:t>
                  </w:r>
                </w:p>
              </w:tc>
              <w:tc>
                <w:tcPr>
                  <w:tcW w:w="3285" w:type="dxa"/>
                  <w:gridSpan w:val="3"/>
                  <w:tcMar>
                    <w:top w:w="75" w:type="dxa"/>
                    <w:left w:w="75" w:type="dxa"/>
                    <w:bottom w:w="75" w:type="dxa"/>
                    <w:right w:w="75" w:type="dxa"/>
                  </w:tcMar>
                  <w:hideMark/>
                </w:tcPr>
                <w:p w14:paraId="3A8536F1"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b/>
                      <w:bCs/>
                      <w:szCs w:val="26"/>
                    </w:rPr>
                    <w:t>Lần đo</w:t>
                  </w:r>
                </w:p>
              </w:tc>
              <w:tc>
                <w:tcPr>
                  <w:tcW w:w="1080" w:type="dxa"/>
                  <w:vMerge w:val="restart"/>
                  <w:tcMar>
                    <w:top w:w="75" w:type="dxa"/>
                    <w:left w:w="75" w:type="dxa"/>
                    <w:bottom w:w="75" w:type="dxa"/>
                    <w:right w:w="0" w:type="dxa"/>
                  </w:tcMar>
                  <w:hideMark/>
                </w:tcPr>
                <w:p w14:paraId="239992EB"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b/>
                      <w:bCs/>
                      <w:szCs w:val="26"/>
                    </w:rPr>
                    <w:t>Giá trị trung bình</w:t>
                  </w:r>
                </w:p>
              </w:tc>
            </w:tr>
            <w:tr w:rsidR="00B62F2E" w:rsidRPr="00B62F2E" w14:paraId="339E0026" w14:textId="77777777" w:rsidTr="008A00B1">
              <w:tc>
                <w:tcPr>
                  <w:tcW w:w="0" w:type="auto"/>
                  <w:vMerge/>
                  <w:vAlign w:val="center"/>
                  <w:hideMark/>
                </w:tcPr>
                <w:p w14:paraId="5F3E05FF" w14:textId="77777777" w:rsidR="00B62F2E" w:rsidRPr="00B62F2E" w:rsidRDefault="00B62F2E" w:rsidP="0047503B">
                  <w:pPr>
                    <w:spacing w:before="60" w:after="60" w:line="276" w:lineRule="auto"/>
                    <w:rPr>
                      <w:rFonts w:eastAsia="Times New Roman" w:cs="Times New Roman"/>
                      <w:szCs w:val="26"/>
                    </w:rPr>
                  </w:pPr>
                </w:p>
              </w:tc>
              <w:tc>
                <w:tcPr>
                  <w:tcW w:w="1080" w:type="dxa"/>
                  <w:tcMar>
                    <w:top w:w="75" w:type="dxa"/>
                    <w:left w:w="0" w:type="dxa"/>
                    <w:bottom w:w="75" w:type="dxa"/>
                    <w:right w:w="75" w:type="dxa"/>
                  </w:tcMar>
                  <w:hideMark/>
                </w:tcPr>
                <w:p w14:paraId="6978EFDC"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szCs w:val="26"/>
                    </w:rPr>
                    <w:t>Lần 1</w:t>
                  </w:r>
                </w:p>
              </w:tc>
              <w:tc>
                <w:tcPr>
                  <w:tcW w:w="1080" w:type="dxa"/>
                  <w:tcMar>
                    <w:top w:w="75" w:type="dxa"/>
                    <w:left w:w="75" w:type="dxa"/>
                    <w:bottom w:w="75" w:type="dxa"/>
                    <w:right w:w="75" w:type="dxa"/>
                  </w:tcMar>
                  <w:hideMark/>
                </w:tcPr>
                <w:p w14:paraId="5F96BE29"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szCs w:val="26"/>
                    </w:rPr>
                    <w:t>Lần 2</w:t>
                  </w:r>
                </w:p>
              </w:tc>
              <w:tc>
                <w:tcPr>
                  <w:tcW w:w="1110" w:type="dxa"/>
                  <w:tcMar>
                    <w:top w:w="75" w:type="dxa"/>
                    <w:left w:w="75" w:type="dxa"/>
                    <w:bottom w:w="75" w:type="dxa"/>
                    <w:right w:w="0" w:type="dxa"/>
                  </w:tcMar>
                  <w:hideMark/>
                </w:tcPr>
                <w:p w14:paraId="350A12AC"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szCs w:val="26"/>
                    </w:rPr>
                    <w:t>Lần 3</w:t>
                  </w:r>
                </w:p>
              </w:tc>
              <w:tc>
                <w:tcPr>
                  <w:tcW w:w="0" w:type="auto"/>
                  <w:vMerge/>
                  <w:vAlign w:val="center"/>
                  <w:hideMark/>
                </w:tcPr>
                <w:p w14:paraId="5E7B19EA" w14:textId="77777777" w:rsidR="00B62F2E" w:rsidRPr="00B62F2E" w:rsidRDefault="00B62F2E" w:rsidP="0047503B">
                  <w:pPr>
                    <w:spacing w:before="60" w:after="60" w:line="276" w:lineRule="auto"/>
                    <w:rPr>
                      <w:rFonts w:eastAsia="Times New Roman" w:cs="Times New Roman"/>
                      <w:szCs w:val="26"/>
                    </w:rPr>
                  </w:pPr>
                </w:p>
              </w:tc>
            </w:tr>
            <w:tr w:rsidR="00B62F2E" w:rsidRPr="00B62F2E" w14:paraId="5A31550E" w14:textId="77777777" w:rsidTr="008A00B1">
              <w:tc>
                <w:tcPr>
                  <w:tcW w:w="1260" w:type="dxa"/>
                  <w:tcMar>
                    <w:top w:w="75" w:type="dxa"/>
                    <w:left w:w="0" w:type="dxa"/>
                    <w:bottom w:w="75" w:type="dxa"/>
                    <w:right w:w="75" w:type="dxa"/>
                  </w:tcMar>
                  <w:hideMark/>
                </w:tcPr>
                <w:p w14:paraId="4F7878FC"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szCs w:val="26"/>
                    </w:rPr>
                    <w:t>Thời gian (s)</w:t>
                  </w:r>
                </w:p>
              </w:tc>
              <w:tc>
                <w:tcPr>
                  <w:tcW w:w="1080" w:type="dxa"/>
                  <w:tcMar>
                    <w:top w:w="75" w:type="dxa"/>
                    <w:left w:w="75" w:type="dxa"/>
                    <w:bottom w:w="75" w:type="dxa"/>
                    <w:right w:w="75" w:type="dxa"/>
                  </w:tcMar>
                  <w:hideMark/>
                </w:tcPr>
                <w:p w14:paraId="5BC64AD0"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i/>
                      <w:iCs/>
                      <w:szCs w:val="26"/>
                    </w:rPr>
                    <w:t> </w:t>
                  </w:r>
                </w:p>
              </w:tc>
              <w:tc>
                <w:tcPr>
                  <w:tcW w:w="1080" w:type="dxa"/>
                  <w:tcMar>
                    <w:top w:w="75" w:type="dxa"/>
                    <w:left w:w="75" w:type="dxa"/>
                    <w:bottom w:w="75" w:type="dxa"/>
                    <w:right w:w="75" w:type="dxa"/>
                  </w:tcMar>
                  <w:hideMark/>
                </w:tcPr>
                <w:p w14:paraId="613103A6"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i/>
                      <w:iCs/>
                      <w:szCs w:val="26"/>
                    </w:rPr>
                    <w:t> </w:t>
                  </w:r>
                </w:p>
              </w:tc>
              <w:tc>
                <w:tcPr>
                  <w:tcW w:w="1110" w:type="dxa"/>
                  <w:tcMar>
                    <w:top w:w="75" w:type="dxa"/>
                    <w:left w:w="75" w:type="dxa"/>
                    <w:bottom w:w="75" w:type="dxa"/>
                    <w:right w:w="75" w:type="dxa"/>
                  </w:tcMar>
                  <w:hideMark/>
                </w:tcPr>
                <w:p w14:paraId="3065DB56"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i/>
                      <w:iCs/>
                      <w:szCs w:val="26"/>
                    </w:rPr>
                    <w:t> </w:t>
                  </w:r>
                </w:p>
              </w:tc>
              <w:tc>
                <w:tcPr>
                  <w:tcW w:w="1080" w:type="dxa"/>
                  <w:tcMar>
                    <w:top w:w="75" w:type="dxa"/>
                    <w:left w:w="75" w:type="dxa"/>
                    <w:bottom w:w="75" w:type="dxa"/>
                    <w:right w:w="0" w:type="dxa"/>
                  </w:tcMar>
                  <w:hideMark/>
                </w:tcPr>
                <w:p w14:paraId="4E9C3886"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i/>
                      <w:iCs/>
                      <w:szCs w:val="26"/>
                    </w:rPr>
                    <w:t> </w:t>
                  </w:r>
                </w:p>
              </w:tc>
            </w:tr>
          </w:tbl>
          <w:p w14:paraId="3198D4E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lưu ý HS: </w:t>
            </w:r>
            <w:r w:rsidRPr="00B62F2E">
              <w:rPr>
                <w:rFonts w:eastAsia="Times New Roman" w:cs="Times New Roman"/>
                <w:i/>
                <w:iCs/>
                <w:color w:val="000000"/>
                <w:szCs w:val="26"/>
              </w:rPr>
              <w:t>Khi cắm cổng quang điện vào ổ cắm A, B cần chú ý xoay đúng khe định vị, cắm thẳng giắc cắm, không rung, lắc chân cắm.</w:t>
            </w:r>
          </w:p>
          <w:p w14:paraId="4F2C5B1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73AF4B88"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26F199DE"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1DA89E0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68C4791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5465764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35B58737" w14:textId="510B771A"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10112C7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7DE4734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402749A7"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3E416402"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rPr>
              <w:t> </w:t>
            </w:r>
          </w:p>
          <w:p w14:paraId="6DA6807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u w:val="single"/>
              </w:rPr>
              <w:t>Thí nghiệm 2: Đo tốc độ tức thời</w:t>
            </w:r>
          </w:p>
          <w:p w14:paraId="279BF422"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yêu cầu HS tiến hành thí nghiệm 2 – Đo tốc tức thời và viết kết quả vào Bảng 6.2 trong báo cáo thực hành.</w:t>
            </w:r>
          </w:p>
          <w:tbl>
            <w:tblPr>
              <w:tblW w:w="5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88"/>
              <w:gridCol w:w="1104"/>
              <w:gridCol w:w="1105"/>
              <w:gridCol w:w="1151"/>
              <w:gridCol w:w="1105"/>
            </w:tblGrid>
            <w:tr w:rsidR="00B62F2E" w:rsidRPr="00B62F2E" w14:paraId="1CE6DF0F" w14:textId="77777777" w:rsidTr="008A00B1">
              <w:tc>
                <w:tcPr>
                  <w:tcW w:w="1260" w:type="dxa"/>
                  <w:vMerge w:val="restart"/>
                  <w:tcMar>
                    <w:top w:w="75" w:type="dxa"/>
                    <w:left w:w="0" w:type="dxa"/>
                    <w:bottom w:w="75" w:type="dxa"/>
                    <w:right w:w="75" w:type="dxa"/>
                  </w:tcMar>
                  <w:hideMark/>
                </w:tcPr>
                <w:p w14:paraId="24F18329"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b/>
                      <w:bCs/>
                      <w:szCs w:val="26"/>
                    </w:rPr>
                    <w:t> </w:t>
                  </w:r>
                </w:p>
              </w:tc>
              <w:tc>
                <w:tcPr>
                  <w:tcW w:w="3285" w:type="dxa"/>
                  <w:gridSpan w:val="3"/>
                  <w:tcMar>
                    <w:top w:w="75" w:type="dxa"/>
                    <w:left w:w="75" w:type="dxa"/>
                    <w:bottom w:w="75" w:type="dxa"/>
                    <w:right w:w="75" w:type="dxa"/>
                  </w:tcMar>
                  <w:hideMark/>
                </w:tcPr>
                <w:p w14:paraId="60418852"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b/>
                      <w:bCs/>
                      <w:szCs w:val="26"/>
                    </w:rPr>
                    <w:t>Lần đo</w:t>
                  </w:r>
                </w:p>
              </w:tc>
              <w:tc>
                <w:tcPr>
                  <w:tcW w:w="1080" w:type="dxa"/>
                  <w:vMerge w:val="restart"/>
                  <w:tcMar>
                    <w:top w:w="75" w:type="dxa"/>
                    <w:left w:w="75" w:type="dxa"/>
                    <w:bottom w:w="75" w:type="dxa"/>
                    <w:right w:w="0" w:type="dxa"/>
                  </w:tcMar>
                  <w:hideMark/>
                </w:tcPr>
                <w:p w14:paraId="4D17961E"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b/>
                      <w:bCs/>
                      <w:szCs w:val="26"/>
                    </w:rPr>
                    <w:t>Giá trị trung bình</w:t>
                  </w:r>
                </w:p>
              </w:tc>
            </w:tr>
            <w:tr w:rsidR="00B62F2E" w:rsidRPr="00B62F2E" w14:paraId="1707E1DA" w14:textId="77777777" w:rsidTr="008A00B1">
              <w:tc>
                <w:tcPr>
                  <w:tcW w:w="0" w:type="auto"/>
                  <w:vMerge/>
                  <w:vAlign w:val="center"/>
                  <w:hideMark/>
                </w:tcPr>
                <w:p w14:paraId="6007F3FA" w14:textId="77777777" w:rsidR="00B62F2E" w:rsidRPr="00B62F2E" w:rsidRDefault="00B62F2E" w:rsidP="0047503B">
                  <w:pPr>
                    <w:spacing w:before="60" w:after="60" w:line="276" w:lineRule="auto"/>
                    <w:rPr>
                      <w:rFonts w:eastAsia="Times New Roman" w:cs="Times New Roman"/>
                      <w:szCs w:val="26"/>
                    </w:rPr>
                  </w:pPr>
                </w:p>
              </w:tc>
              <w:tc>
                <w:tcPr>
                  <w:tcW w:w="1080" w:type="dxa"/>
                  <w:tcMar>
                    <w:top w:w="75" w:type="dxa"/>
                    <w:left w:w="0" w:type="dxa"/>
                    <w:bottom w:w="75" w:type="dxa"/>
                    <w:right w:w="75" w:type="dxa"/>
                  </w:tcMar>
                  <w:hideMark/>
                </w:tcPr>
                <w:p w14:paraId="2C279A22"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szCs w:val="26"/>
                    </w:rPr>
                    <w:t>Lần 1</w:t>
                  </w:r>
                </w:p>
              </w:tc>
              <w:tc>
                <w:tcPr>
                  <w:tcW w:w="1080" w:type="dxa"/>
                  <w:tcMar>
                    <w:top w:w="75" w:type="dxa"/>
                    <w:left w:w="75" w:type="dxa"/>
                    <w:bottom w:w="75" w:type="dxa"/>
                    <w:right w:w="75" w:type="dxa"/>
                  </w:tcMar>
                  <w:hideMark/>
                </w:tcPr>
                <w:p w14:paraId="0650DBCD"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szCs w:val="26"/>
                    </w:rPr>
                    <w:t>Lần 2</w:t>
                  </w:r>
                </w:p>
              </w:tc>
              <w:tc>
                <w:tcPr>
                  <w:tcW w:w="1110" w:type="dxa"/>
                  <w:tcMar>
                    <w:top w:w="75" w:type="dxa"/>
                    <w:left w:w="75" w:type="dxa"/>
                    <w:bottom w:w="75" w:type="dxa"/>
                    <w:right w:w="0" w:type="dxa"/>
                  </w:tcMar>
                  <w:hideMark/>
                </w:tcPr>
                <w:p w14:paraId="670D0BF4"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szCs w:val="26"/>
                    </w:rPr>
                    <w:t>Lần 3</w:t>
                  </w:r>
                </w:p>
              </w:tc>
              <w:tc>
                <w:tcPr>
                  <w:tcW w:w="0" w:type="auto"/>
                  <w:vMerge/>
                  <w:vAlign w:val="center"/>
                  <w:hideMark/>
                </w:tcPr>
                <w:p w14:paraId="7A909097" w14:textId="77777777" w:rsidR="00B62F2E" w:rsidRPr="00B62F2E" w:rsidRDefault="00B62F2E" w:rsidP="0047503B">
                  <w:pPr>
                    <w:spacing w:before="60" w:after="60" w:line="276" w:lineRule="auto"/>
                    <w:rPr>
                      <w:rFonts w:eastAsia="Times New Roman" w:cs="Times New Roman"/>
                      <w:szCs w:val="26"/>
                    </w:rPr>
                  </w:pPr>
                </w:p>
              </w:tc>
            </w:tr>
            <w:tr w:rsidR="00B62F2E" w:rsidRPr="00B62F2E" w14:paraId="6512CD3F" w14:textId="77777777" w:rsidTr="008A00B1">
              <w:tc>
                <w:tcPr>
                  <w:tcW w:w="1260" w:type="dxa"/>
                  <w:tcMar>
                    <w:top w:w="75" w:type="dxa"/>
                    <w:left w:w="0" w:type="dxa"/>
                    <w:bottom w:w="75" w:type="dxa"/>
                    <w:right w:w="75" w:type="dxa"/>
                  </w:tcMar>
                  <w:hideMark/>
                </w:tcPr>
                <w:p w14:paraId="24701860"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szCs w:val="26"/>
                    </w:rPr>
                    <w:t>Thời gian (s)</w:t>
                  </w:r>
                </w:p>
              </w:tc>
              <w:tc>
                <w:tcPr>
                  <w:tcW w:w="1080" w:type="dxa"/>
                  <w:tcMar>
                    <w:top w:w="75" w:type="dxa"/>
                    <w:left w:w="75" w:type="dxa"/>
                    <w:bottom w:w="75" w:type="dxa"/>
                    <w:right w:w="75" w:type="dxa"/>
                  </w:tcMar>
                  <w:hideMark/>
                </w:tcPr>
                <w:p w14:paraId="7B63ECD8"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i/>
                      <w:iCs/>
                      <w:szCs w:val="26"/>
                    </w:rPr>
                    <w:t> </w:t>
                  </w:r>
                </w:p>
              </w:tc>
              <w:tc>
                <w:tcPr>
                  <w:tcW w:w="1080" w:type="dxa"/>
                  <w:tcMar>
                    <w:top w:w="75" w:type="dxa"/>
                    <w:left w:w="75" w:type="dxa"/>
                    <w:bottom w:w="75" w:type="dxa"/>
                    <w:right w:w="75" w:type="dxa"/>
                  </w:tcMar>
                  <w:hideMark/>
                </w:tcPr>
                <w:p w14:paraId="43820FBB"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i/>
                      <w:iCs/>
                      <w:szCs w:val="26"/>
                    </w:rPr>
                    <w:t> </w:t>
                  </w:r>
                </w:p>
              </w:tc>
              <w:tc>
                <w:tcPr>
                  <w:tcW w:w="1110" w:type="dxa"/>
                  <w:tcMar>
                    <w:top w:w="75" w:type="dxa"/>
                    <w:left w:w="75" w:type="dxa"/>
                    <w:bottom w:w="75" w:type="dxa"/>
                    <w:right w:w="75" w:type="dxa"/>
                  </w:tcMar>
                  <w:hideMark/>
                </w:tcPr>
                <w:p w14:paraId="6FA25D1C"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i/>
                      <w:iCs/>
                      <w:szCs w:val="26"/>
                    </w:rPr>
                    <w:t> </w:t>
                  </w:r>
                </w:p>
              </w:tc>
              <w:tc>
                <w:tcPr>
                  <w:tcW w:w="1080" w:type="dxa"/>
                  <w:tcMar>
                    <w:top w:w="75" w:type="dxa"/>
                    <w:left w:w="75" w:type="dxa"/>
                    <w:bottom w:w="75" w:type="dxa"/>
                    <w:right w:w="0" w:type="dxa"/>
                  </w:tcMar>
                  <w:hideMark/>
                </w:tcPr>
                <w:p w14:paraId="42DAF5C1" w14:textId="77777777" w:rsidR="00B62F2E" w:rsidRPr="00B62F2E" w:rsidRDefault="00B62F2E" w:rsidP="0047503B">
                  <w:pPr>
                    <w:spacing w:before="60" w:after="60" w:line="276" w:lineRule="auto"/>
                    <w:rPr>
                      <w:rFonts w:eastAsia="Times New Roman" w:cs="Times New Roman"/>
                      <w:szCs w:val="26"/>
                    </w:rPr>
                  </w:pPr>
                  <w:r w:rsidRPr="00B62F2E">
                    <w:rPr>
                      <w:rFonts w:eastAsia="Times New Roman" w:cs="Times New Roman"/>
                      <w:i/>
                      <w:iCs/>
                      <w:szCs w:val="26"/>
                    </w:rPr>
                    <w:t> </w:t>
                  </w:r>
                </w:p>
              </w:tc>
            </w:tr>
          </w:tbl>
          <w:p w14:paraId="1D58C57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lưu ý HS: </w:t>
            </w:r>
            <w:r w:rsidRPr="00B62F2E">
              <w:rPr>
                <w:rFonts w:eastAsia="Times New Roman" w:cs="Times New Roman"/>
                <w:i/>
                <w:iCs/>
                <w:color w:val="000000"/>
                <w:szCs w:val="26"/>
              </w:rPr>
              <w:t>Kết thúc thí nghiệm cần tắt nguồn điện đồng hồ đo thời gian. Tháo các dụng cụ thí nghiệm và sắp xếp ngăn nắp.</w:t>
            </w:r>
          </w:p>
          <w:p w14:paraId="719BA54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2: HS thực hiện nhiệm vụ học tập</w:t>
            </w:r>
          </w:p>
          <w:p w14:paraId="7B200F6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HS thực hành thí nghiệm theo hướng dẫn trong SGK.</w:t>
            </w:r>
          </w:p>
          <w:p w14:paraId="17FB92E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hướng dẫn, theo dõi, hỗ trợ HS nếu cần thiết.</w:t>
            </w:r>
          </w:p>
          <w:p w14:paraId="293F491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3: Báo cáo kết quả hoạt động và thảo luận</w:t>
            </w:r>
          </w:p>
          <w:p w14:paraId="7BE4A2E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HS ghi lại kết quả thí nghiệm vào báo cáo thực hành.</w:t>
            </w:r>
          </w:p>
          <w:p w14:paraId="0D4AF2D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4: Đánh giá kết quả, thực hiện nhiệm vụ học tập</w:t>
            </w:r>
          </w:p>
          <w:p w14:paraId="0F537B2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GV đánh giá, nhận xét, chuẩn kiến thức, chuyển sang nội dung mới.</w:t>
            </w:r>
          </w:p>
        </w:tc>
        <w:tc>
          <w:tcPr>
            <w:tcW w:w="4500" w:type="dxa"/>
            <w:shd w:val="clear" w:color="auto" w:fill="FFFFFF"/>
            <w:tcMar>
              <w:top w:w="75" w:type="dxa"/>
              <w:left w:w="75" w:type="dxa"/>
              <w:bottom w:w="75" w:type="dxa"/>
              <w:right w:w="0" w:type="dxa"/>
            </w:tcMar>
            <w:hideMark/>
          </w:tcPr>
          <w:p w14:paraId="10A928FE"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2.  Thiết kế phương án thí nghiệm và tiến hành thí nghiệm đo tốc độ</w:t>
            </w:r>
          </w:p>
          <w:p w14:paraId="4496623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i/>
                <w:iCs/>
                <w:color w:val="000000"/>
                <w:szCs w:val="26"/>
              </w:rPr>
              <w:t>Thiết kế phương án thí nghiệm</w:t>
            </w:r>
          </w:p>
          <w:p w14:paraId="58432F9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Đo quãng đường từ cổng quang điện E đến cổng quang điện F: đặt đồng hồ ở chế độ A ↔ B để đo thời gian vật chuyển động từ cổng quang điện E đến cổng quang điện F.</w:t>
            </w:r>
          </w:p>
          <w:p w14:paraId="2486DDD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à Xác định được tốc độ trung bình dựa vào công thức.</w:t>
            </w:r>
          </w:p>
          <w:p w14:paraId="64F8B32E"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Đo đường kính viên bi: đặt đồng hồ ở chế độ A hoặc B để đo thời gian viên bi chắn cổng quang điện A hoặc cổng quang điện B.</w:t>
            </w:r>
          </w:p>
          <w:p w14:paraId="33FEC92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à Xác định được tốc độ tức thời dựa vào công thức.</w:t>
            </w:r>
          </w:p>
          <w:p w14:paraId="50777DB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i/>
                <w:iCs/>
                <w:color w:val="000000"/>
                <w:szCs w:val="26"/>
              </w:rPr>
              <w:t>Tiến hành thí nghiệm</w:t>
            </w:r>
          </w:p>
          <w:p w14:paraId="131D9C5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u w:val="single"/>
              </w:rPr>
              <w:t>Thí nghiệm 1: Đo tốc độ trung bình</w:t>
            </w:r>
          </w:p>
          <w:p w14:paraId="7203491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i/>
                <w:iCs/>
                <w:color w:val="000000"/>
                <w:szCs w:val="26"/>
              </w:rPr>
              <w:t> </w:t>
            </w:r>
          </w:p>
          <w:p w14:paraId="0317B387"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(1) Bố trí thí nghiệm như Hình 6.6.</w:t>
            </w:r>
          </w:p>
          <w:p w14:paraId="3F4EF02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(2) Nỗi vít hãm và đặt cổng quang điện E cách chân phần dốc của máng nghiêng.</w:t>
            </w:r>
          </w:p>
          <w:p w14:paraId="525ECA4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(3) Nối hai cổng quang điện E, F với hai ổ cắm A, B ở mặt sau của đồng hồ đo thời gian.</w:t>
            </w:r>
          </w:p>
          <w:p w14:paraId="1983D22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(4) Cắm nguồn của ổ điện đồng hồ và bật công tắc nguồn đồng hồ đo thời gian hiện số, đặt MODE ở A ↔ B.</w:t>
            </w:r>
          </w:p>
          <w:p w14:paraId="7122D8E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(5) Nới vít cổng quang điện, dịch chuyển đến vị trí thích hợp và văt chặt để định vị. Đo quãng đường E, F và ghi vào bảng số liệu.</w:t>
            </w:r>
          </w:p>
          <w:p w14:paraId="60E7AD2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(6) Đặt viên bi thép lên máng nghiêng tại vị trí tiếp xúc với nam châm điện N và bị giữ lại ở đó.</w:t>
            </w:r>
          </w:p>
          <w:p w14:paraId="32EA4A4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(7) Nhấn nút RESET của đồng hồ đo thời gian hiện số để chuyển các số hiển thị về giá trị ban đầu 0.000.</w:t>
            </w:r>
          </w:p>
          <w:p w14:paraId="61300D22"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(8) Nhấn nút của hộp công tác kép để ngắt điện vào nam châm N.</w:t>
            </w:r>
          </w:p>
          <w:p w14:paraId="0B74C9E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(9) Ghi lại các giá trị hiển thị thời gian trên đồng hồ.</w:t>
            </w:r>
          </w:p>
          <w:p w14:paraId="1A72D37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(10) Thực hiện các thao tác (6), (7), (8), (9) ba lần và ghi các giá trị thời gian t tương ứng với quãng đường s vào Bảng 6.1 trong báo cáo thực hành.</w:t>
            </w:r>
          </w:p>
          <w:p w14:paraId="4226BA8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i/>
                <w:iCs/>
                <w:color w:val="000000"/>
                <w:szCs w:val="26"/>
                <w:u w:val="single"/>
              </w:rPr>
              <w:t>Thí nghiệm 2: Đo tốc độ tức thời</w:t>
            </w:r>
          </w:p>
          <w:p w14:paraId="62CE4EB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(1) Nới vít cổng quang điện, dịch chuyển đến vị trí thích hợp và vặn chặt để định vị.</w:t>
            </w:r>
          </w:p>
          <w:p w14:paraId="1FADB5FE"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(2) Sử dụng thước cặp đo lường đường kính viên bi.</w:t>
            </w:r>
          </w:p>
          <w:p w14:paraId="662B9502"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(3) Bật công tắc nguồn đồng hồ đo thời gian hiện số, đặt MODE ở A hoặc B.</w:t>
            </w:r>
          </w:p>
          <w:p w14:paraId="31004F5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(4) Đặt viên bi thép lên máng nghiêng tại vị trí tiếp xúc với nam châm điện N và bị giữ lại ở đó.</w:t>
            </w:r>
          </w:p>
          <w:p w14:paraId="73F149E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(5) Nhấn nút RESET của đồng hồ đo thời gian hiện số để chuyển các số hiển thị về giá trị ban đầu 0.000.</w:t>
            </w:r>
          </w:p>
          <w:p w14:paraId="0AACCF5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(6) Nhấn nút của hộp công tắc kép để ngắt điện vào nam châm N.</w:t>
            </w:r>
          </w:p>
          <w:p w14:paraId="229B7E99"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(7) Ghi lại các giá trị thời gian hiển thị trên đồng hồ.</w:t>
            </w:r>
          </w:p>
          <w:p w14:paraId="4254715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(8) Thực hiện các thao tác (4), (5), (6), (7) ba lần và ghi các giá trị thời gian t vào bảng 6.2 trong báo cáo thực hành.</w:t>
            </w:r>
          </w:p>
        </w:tc>
      </w:tr>
    </w:tbl>
    <w:p w14:paraId="6D0F35AB" w14:textId="41395AF7" w:rsidR="00B62F2E" w:rsidRPr="00D16882" w:rsidRDefault="00B62F2E" w:rsidP="00D16882">
      <w:pPr>
        <w:pStyle w:val="ListParagraph"/>
        <w:numPr>
          <w:ilvl w:val="0"/>
          <w:numId w:val="7"/>
        </w:numPr>
        <w:shd w:val="clear" w:color="auto" w:fill="FFFFFF"/>
        <w:spacing w:before="60" w:after="60" w:line="276" w:lineRule="auto"/>
        <w:rPr>
          <w:rFonts w:eastAsia="Times New Roman" w:cs="Times New Roman"/>
          <w:color w:val="000000"/>
          <w:szCs w:val="26"/>
        </w:rPr>
      </w:pPr>
      <w:r w:rsidRPr="00D16882">
        <w:rPr>
          <w:rFonts w:eastAsia="Times New Roman" w:cs="Times New Roman"/>
          <w:b/>
          <w:bCs/>
          <w:color w:val="000000"/>
          <w:szCs w:val="26"/>
        </w:rPr>
        <w:t>Hoạt động 3: Báo cáo kết quả thí nghiệm</w:t>
      </w:r>
    </w:p>
    <w:p w14:paraId="7B8AE2AB" w14:textId="73A55F39" w:rsidR="00B62F2E" w:rsidRPr="00D16882" w:rsidRDefault="00B62F2E" w:rsidP="00D16882">
      <w:pPr>
        <w:pStyle w:val="ListParagraph"/>
        <w:numPr>
          <w:ilvl w:val="0"/>
          <w:numId w:val="15"/>
        </w:numPr>
        <w:shd w:val="clear" w:color="auto" w:fill="FFFFFF"/>
        <w:spacing w:before="60" w:after="60" w:line="276" w:lineRule="auto"/>
        <w:rPr>
          <w:rFonts w:eastAsia="Times New Roman" w:cs="Times New Roman"/>
          <w:color w:val="000000"/>
          <w:szCs w:val="26"/>
        </w:rPr>
      </w:pPr>
      <w:r w:rsidRPr="00D16882">
        <w:rPr>
          <w:rFonts w:eastAsia="Times New Roman" w:cs="Times New Roman"/>
          <w:b/>
          <w:bCs/>
          <w:color w:val="000000"/>
          <w:szCs w:val="26"/>
        </w:rPr>
        <w:t>Mục tiêu: </w:t>
      </w:r>
      <w:r w:rsidRPr="00D16882">
        <w:rPr>
          <w:rFonts w:eastAsia="Times New Roman" w:cs="Times New Roman"/>
          <w:color w:val="000000"/>
          <w:szCs w:val="26"/>
        </w:rPr>
        <w:t>Thông qua hoạt động, HS biết cách trình bày kết quả thí nghiệm, phát triển ý tưởng thiết kế thí nghiệm.</w:t>
      </w:r>
    </w:p>
    <w:p w14:paraId="1A26BC93" w14:textId="77777777" w:rsidR="00B62F2E" w:rsidRPr="00B62F2E" w:rsidRDefault="00B62F2E" w:rsidP="0047503B">
      <w:pPr>
        <w:numPr>
          <w:ilvl w:val="0"/>
          <w:numId w:val="15"/>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Nội dung: </w:t>
      </w:r>
      <w:r w:rsidRPr="00B62F2E">
        <w:rPr>
          <w:rFonts w:eastAsia="Times New Roman" w:cs="Times New Roman"/>
          <w:color w:val="000000"/>
          <w:szCs w:val="26"/>
        </w:rPr>
        <w:t>GV hướng dẫn HS viết báo cáo thí nghiệm.</w:t>
      </w:r>
    </w:p>
    <w:p w14:paraId="5B1D1005" w14:textId="77777777" w:rsidR="00B62F2E" w:rsidRPr="00B62F2E" w:rsidRDefault="00B62F2E" w:rsidP="0047503B">
      <w:pPr>
        <w:numPr>
          <w:ilvl w:val="0"/>
          <w:numId w:val="15"/>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Sản phẩm học tập: </w:t>
      </w:r>
      <w:r w:rsidRPr="00B62F2E">
        <w:rPr>
          <w:rFonts w:eastAsia="Times New Roman" w:cs="Times New Roman"/>
          <w:color w:val="000000"/>
          <w:szCs w:val="26"/>
        </w:rPr>
        <w:t>Báo cáo kết quả thí nghiệm của HS</w:t>
      </w:r>
    </w:p>
    <w:p w14:paraId="04FC67A3" w14:textId="77777777" w:rsidR="00B62F2E" w:rsidRPr="00B62F2E" w:rsidRDefault="00B62F2E" w:rsidP="0047503B">
      <w:pPr>
        <w:numPr>
          <w:ilvl w:val="0"/>
          <w:numId w:val="15"/>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Tổ chức hoạt động: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949"/>
        <w:gridCol w:w="4401"/>
      </w:tblGrid>
      <w:tr w:rsidR="00B62F2E" w:rsidRPr="00B62F2E" w14:paraId="3E121668" w14:textId="77777777" w:rsidTr="00D16882">
        <w:tc>
          <w:tcPr>
            <w:tcW w:w="5949" w:type="dxa"/>
            <w:shd w:val="clear" w:color="auto" w:fill="FFFFFF"/>
            <w:tcMar>
              <w:top w:w="75" w:type="dxa"/>
              <w:left w:w="0" w:type="dxa"/>
              <w:bottom w:w="75" w:type="dxa"/>
              <w:right w:w="75" w:type="dxa"/>
            </w:tcMar>
            <w:hideMark/>
          </w:tcPr>
          <w:p w14:paraId="6220873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HOẠT ĐỘNG CỦA GIÁO VIÊN - HỌC SINH</w:t>
            </w:r>
          </w:p>
        </w:tc>
        <w:tc>
          <w:tcPr>
            <w:tcW w:w="4401" w:type="dxa"/>
            <w:shd w:val="clear" w:color="auto" w:fill="FFFFFF"/>
            <w:tcMar>
              <w:top w:w="75" w:type="dxa"/>
              <w:left w:w="75" w:type="dxa"/>
              <w:bottom w:w="75" w:type="dxa"/>
              <w:right w:w="0" w:type="dxa"/>
            </w:tcMar>
            <w:hideMark/>
          </w:tcPr>
          <w:p w14:paraId="14EF5EB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DỰ KIẾN SẢN PHẨM</w:t>
            </w:r>
          </w:p>
        </w:tc>
      </w:tr>
      <w:tr w:rsidR="00B62F2E" w:rsidRPr="00B62F2E" w14:paraId="290F4855" w14:textId="77777777" w:rsidTr="00D16882">
        <w:tc>
          <w:tcPr>
            <w:tcW w:w="5949" w:type="dxa"/>
            <w:shd w:val="clear" w:color="auto" w:fill="FFFFFF"/>
            <w:tcMar>
              <w:top w:w="75" w:type="dxa"/>
              <w:left w:w="0" w:type="dxa"/>
              <w:bottom w:w="75" w:type="dxa"/>
              <w:right w:w="75" w:type="dxa"/>
            </w:tcMar>
            <w:hideMark/>
          </w:tcPr>
          <w:p w14:paraId="56F271E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1: GV chuyển giao nhiệm vụ học tập</w:t>
            </w:r>
          </w:p>
          <w:p w14:paraId="2E08171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hướng dẫn và yêu cầu HS viết  báo cáo thí nghiệm.</w:t>
            </w:r>
          </w:p>
          <w:p w14:paraId="0769957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yêu cầu các nhóm HS so sánh kết quả thí nghiệm với nhau.</w:t>
            </w:r>
          </w:p>
          <w:p w14:paraId="7898734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yêu cầu 1-2 nhóm HS trình bày kết quả thí nghiệm trước lớp.</w:t>
            </w:r>
          </w:p>
          <w:p w14:paraId="0B8ABA8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2: HS thực hiện nhiệm vụ học tập</w:t>
            </w:r>
          </w:p>
          <w:p w14:paraId="64231ADE"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HS viết báo cáo thí nghiệm theo hướng dẫn của GV.</w:t>
            </w:r>
          </w:p>
          <w:p w14:paraId="31CAB59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hướng dẫn, theo dõi, hỗ trợ HS nếu cần thiết.</w:t>
            </w:r>
          </w:p>
          <w:p w14:paraId="48A4BD1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3: Báo cáo kết quả hoạt động và thảo luận</w:t>
            </w:r>
          </w:p>
          <w:p w14:paraId="72F607E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mời đại diện 1-2 nhóm báo cáo.</w:t>
            </w:r>
          </w:p>
          <w:p w14:paraId="6399CA69"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GV mời nhóm khác nhận xét, bổ sung.</w:t>
            </w:r>
          </w:p>
          <w:p w14:paraId="1DF6FF7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Bước 4: Đánh giá kết quả, thực hiện nhiệm vụ học tập</w:t>
            </w:r>
          </w:p>
          <w:p w14:paraId="27B3C34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GV đánh giá, nhận xét, chuẩn kiến thức, chuyển sang nội dung mới.</w:t>
            </w:r>
          </w:p>
        </w:tc>
        <w:tc>
          <w:tcPr>
            <w:tcW w:w="4401" w:type="dxa"/>
            <w:shd w:val="clear" w:color="auto" w:fill="FFFFFF"/>
            <w:tcMar>
              <w:top w:w="75" w:type="dxa"/>
              <w:left w:w="75" w:type="dxa"/>
              <w:bottom w:w="75" w:type="dxa"/>
              <w:right w:w="0" w:type="dxa"/>
            </w:tcMar>
            <w:hideMark/>
          </w:tcPr>
          <w:p w14:paraId="3657AAC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3. Báo cáo kết quả thí nghiệm</w:t>
            </w:r>
          </w:p>
          <w:p w14:paraId="5C4047C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w:t>
            </w:r>
          </w:p>
        </w:tc>
      </w:tr>
    </w:tbl>
    <w:p w14:paraId="4A56BBF2"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 </w:t>
      </w:r>
    </w:p>
    <w:tbl>
      <w:tblPr>
        <w:tblW w:w="10350" w:type="dxa"/>
        <w:shd w:val="clear" w:color="auto" w:fill="FFFFFF"/>
        <w:tblCellMar>
          <w:top w:w="15" w:type="dxa"/>
          <w:left w:w="15" w:type="dxa"/>
          <w:bottom w:w="15" w:type="dxa"/>
          <w:right w:w="15" w:type="dxa"/>
        </w:tblCellMar>
        <w:tblLook w:val="04A0" w:firstRow="1" w:lastRow="0" w:firstColumn="1" w:lastColumn="0" w:noHBand="0" w:noVBand="1"/>
      </w:tblPr>
      <w:tblGrid>
        <w:gridCol w:w="10350"/>
      </w:tblGrid>
      <w:tr w:rsidR="00B62F2E" w:rsidRPr="00B62F2E" w14:paraId="422D6B14" w14:textId="77777777" w:rsidTr="00B62F2E">
        <w:tc>
          <w:tcPr>
            <w:tcW w:w="10350" w:type="dxa"/>
            <w:shd w:val="clear" w:color="auto" w:fill="FFFFFF"/>
            <w:tcMar>
              <w:top w:w="75" w:type="dxa"/>
              <w:left w:w="0" w:type="dxa"/>
              <w:bottom w:w="75" w:type="dxa"/>
              <w:right w:w="0" w:type="dxa"/>
            </w:tcMar>
            <w:hideMark/>
          </w:tcPr>
          <w:p w14:paraId="7C750F4C" w14:textId="1FFFF884"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Trường TH</w:t>
            </w:r>
            <w:r w:rsidR="00B32149">
              <w:rPr>
                <w:rFonts w:eastAsia="Times New Roman" w:cs="Times New Roman"/>
                <w:b/>
                <w:bCs/>
                <w:color w:val="000000"/>
                <w:szCs w:val="26"/>
              </w:rPr>
              <w:t>PT</w:t>
            </w:r>
            <w:r w:rsidRPr="00B62F2E">
              <w:rPr>
                <w:rFonts w:eastAsia="Times New Roman" w:cs="Times New Roman"/>
                <w:b/>
                <w:bCs/>
                <w:color w:val="000000"/>
                <w:szCs w:val="26"/>
              </w:rPr>
              <w:t>:......</w:t>
            </w:r>
          </w:p>
          <w:p w14:paraId="31D8D56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Lớp:.....</w:t>
            </w:r>
          </w:p>
          <w:p w14:paraId="667F1DB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BÁO CÁO KẾT QUẢ THÍ NGHIỆM</w:t>
            </w:r>
          </w:p>
          <w:p w14:paraId="35A2EA44"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Nhóm...........</w:t>
            </w:r>
          </w:p>
          <w:p w14:paraId="4601F9C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Tên bài thực hành: Đo tốc độ của vật chuyển động</w:t>
            </w:r>
          </w:p>
          <w:p w14:paraId="54D9628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u w:val="single"/>
              </w:rPr>
              <w:t>Kết quả</w:t>
            </w:r>
          </w:p>
          <w:p w14:paraId="32A49C59"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w:t>
            </w:r>
          </w:p>
          <w:p w14:paraId="700EBF9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w:t>
            </w:r>
          </w:p>
          <w:p w14:paraId="00DA26E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w:t>
            </w:r>
          </w:p>
          <w:p w14:paraId="4C144F27"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 </w:t>
            </w:r>
          </w:p>
        </w:tc>
      </w:tr>
    </w:tbl>
    <w:p w14:paraId="6371B063" w14:textId="5C846C18" w:rsidR="00B62F2E" w:rsidRPr="00D16882" w:rsidRDefault="00D16882" w:rsidP="00D16882">
      <w:pPr>
        <w:pStyle w:val="ListParagraph"/>
        <w:numPr>
          <w:ilvl w:val="0"/>
          <w:numId w:val="7"/>
        </w:numPr>
        <w:shd w:val="clear" w:color="auto" w:fill="FFFFFF"/>
        <w:tabs>
          <w:tab w:val="clear" w:pos="720"/>
        </w:tabs>
        <w:spacing w:before="60" w:after="60" w:line="276" w:lineRule="auto"/>
        <w:ind w:left="426"/>
        <w:rPr>
          <w:rFonts w:eastAsia="Times New Roman" w:cs="Times New Roman"/>
          <w:color w:val="000000"/>
          <w:szCs w:val="26"/>
        </w:rPr>
      </w:pPr>
      <w:r w:rsidRPr="00D16882">
        <w:rPr>
          <w:rFonts w:eastAsia="Times New Roman" w:cs="Times New Roman"/>
          <w:b/>
          <w:bCs/>
          <w:color w:val="000000"/>
          <w:szCs w:val="26"/>
        </w:rPr>
        <w:t xml:space="preserve">Hoạt động 4: </w:t>
      </w:r>
      <w:r w:rsidR="00B62F2E" w:rsidRPr="00D16882">
        <w:rPr>
          <w:rFonts w:eastAsia="Times New Roman" w:cs="Times New Roman"/>
          <w:b/>
          <w:bCs/>
          <w:color w:val="000000"/>
          <w:szCs w:val="26"/>
        </w:rPr>
        <w:t>HOẠT ĐỘNG LUYỆN TẬP</w:t>
      </w:r>
    </w:p>
    <w:p w14:paraId="1B88A2CE" w14:textId="4623C30D" w:rsidR="00B62F2E" w:rsidRPr="00D16882" w:rsidRDefault="00B62F2E" w:rsidP="00D16882">
      <w:pPr>
        <w:pStyle w:val="ListParagraph"/>
        <w:numPr>
          <w:ilvl w:val="0"/>
          <w:numId w:val="16"/>
        </w:numPr>
        <w:shd w:val="clear" w:color="auto" w:fill="FFFFFF"/>
        <w:spacing w:before="60" w:after="60" w:line="276" w:lineRule="auto"/>
        <w:rPr>
          <w:rFonts w:eastAsia="Times New Roman" w:cs="Times New Roman"/>
          <w:color w:val="000000"/>
          <w:szCs w:val="26"/>
        </w:rPr>
      </w:pPr>
      <w:r w:rsidRPr="00D16882">
        <w:rPr>
          <w:rFonts w:eastAsia="Times New Roman" w:cs="Times New Roman"/>
          <w:b/>
          <w:bCs/>
          <w:color w:val="000000"/>
          <w:szCs w:val="26"/>
        </w:rPr>
        <w:t>Mục tiêu: </w:t>
      </w:r>
      <w:r w:rsidRPr="00D16882">
        <w:rPr>
          <w:rFonts w:eastAsia="Times New Roman" w:cs="Times New Roman"/>
          <w:color w:val="000000"/>
          <w:szCs w:val="26"/>
        </w:rPr>
        <w:t>HS xử lí kết quả thí nghiệm thông qua trả lời câu hỏi trong SGK tr.33.</w:t>
      </w:r>
    </w:p>
    <w:p w14:paraId="63DA6E55" w14:textId="77777777" w:rsidR="00B62F2E" w:rsidRPr="00B62F2E" w:rsidRDefault="00B62F2E" w:rsidP="0047503B">
      <w:pPr>
        <w:numPr>
          <w:ilvl w:val="0"/>
          <w:numId w:val="16"/>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Nội dung: </w:t>
      </w:r>
      <w:r w:rsidRPr="00B62F2E">
        <w:rPr>
          <w:rFonts w:eastAsia="Times New Roman" w:cs="Times New Roman"/>
          <w:color w:val="000000"/>
          <w:szCs w:val="26"/>
        </w:rPr>
        <w:t>GV hướng dẫn HS (nếu cần thiết) để trả lời câu hỏi.</w:t>
      </w:r>
    </w:p>
    <w:p w14:paraId="4DC7A73E" w14:textId="77777777" w:rsidR="00B62F2E" w:rsidRPr="00B62F2E" w:rsidRDefault="00B62F2E" w:rsidP="0047503B">
      <w:pPr>
        <w:numPr>
          <w:ilvl w:val="0"/>
          <w:numId w:val="16"/>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Sản phẩm học tập: </w:t>
      </w:r>
      <w:r w:rsidRPr="00B62F2E">
        <w:rPr>
          <w:rFonts w:eastAsia="Times New Roman" w:cs="Times New Roman"/>
          <w:color w:val="000000"/>
          <w:szCs w:val="26"/>
        </w:rPr>
        <w:t>Câu trả lời của HS.</w:t>
      </w:r>
    </w:p>
    <w:p w14:paraId="7F67D2BB" w14:textId="77777777" w:rsidR="00B62F2E" w:rsidRPr="00B62F2E" w:rsidRDefault="00B62F2E" w:rsidP="0047503B">
      <w:pPr>
        <w:numPr>
          <w:ilvl w:val="0"/>
          <w:numId w:val="16"/>
        </w:numPr>
        <w:shd w:val="clear" w:color="auto" w:fill="FFFFFF"/>
        <w:spacing w:before="60" w:after="60" w:line="276" w:lineRule="auto"/>
        <w:rPr>
          <w:rFonts w:eastAsia="Times New Roman" w:cs="Times New Roman"/>
          <w:color w:val="000000"/>
          <w:szCs w:val="26"/>
        </w:rPr>
      </w:pPr>
      <w:r w:rsidRPr="00B62F2E">
        <w:rPr>
          <w:rFonts w:eastAsia="Times New Roman" w:cs="Times New Roman"/>
          <w:b/>
          <w:bCs/>
          <w:color w:val="000000"/>
          <w:szCs w:val="26"/>
        </w:rPr>
        <w:t>Tổ chức thực hiện:</w:t>
      </w:r>
    </w:p>
    <w:p w14:paraId="4D0C4EA3"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 GV giao nhiêm vụ  cho HS:</w:t>
      </w:r>
      <w:r w:rsidRPr="00B62F2E">
        <w:rPr>
          <w:rFonts w:eastAsia="Times New Roman" w:cs="Times New Roman"/>
          <w:i/>
          <w:iCs/>
          <w:color w:val="000000"/>
          <w:szCs w:val="26"/>
        </w:rPr>
        <w:t> Xử lí kết quả thí nghiệm:</w:t>
      </w:r>
    </w:p>
    <w:p w14:paraId="6C31A30C" w14:textId="77777777" w:rsidR="00B62F2E" w:rsidRPr="00B62F2E" w:rsidRDefault="00B62F2E" w:rsidP="0047503B">
      <w:pPr>
        <w:numPr>
          <w:ilvl w:val="0"/>
          <w:numId w:val="17"/>
        </w:numPr>
        <w:shd w:val="clear" w:color="auto" w:fill="FFFFFF"/>
        <w:spacing w:before="60" w:after="60" w:line="276" w:lineRule="auto"/>
        <w:rPr>
          <w:rFonts w:eastAsia="Times New Roman" w:cs="Times New Roman"/>
          <w:color w:val="000000"/>
          <w:szCs w:val="26"/>
        </w:rPr>
      </w:pPr>
      <w:r w:rsidRPr="00B62F2E">
        <w:rPr>
          <w:rFonts w:eastAsia="Times New Roman" w:cs="Times New Roman"/>
          <w:i/>
          <w:iCs/>
          <w:color w:val="000000"/>
          <w:szCs w:val="26"/>
        </w:rPr>
        <w:t>Tính tốc độ trung bình và tốc độ tức thời của viên bi thép và điền kết quả vào Bảng 6.1, 6.2.</w:t>
      </w:r>
    </w:p>
    <w:p w14:paraId="4748E969" w14:textId="77777777" w:rsidR="00B62F2E" w:rsidRPr="00B62F2E" w:rsidRDefault="00B62F2E" w:rsidP="0047503B">
      <w:pPr>
        <w:numPr>
          <w:ilvl w:val="0"/>
          <w:numId w:val="17"/>
        </w:numPr>
        <w:shd w:val="clear" w:color="auto" w:fill="FFFFFF"/>
        <w:spacing w:before="60" w:after="60" w:line="276" w:lineRule="auto"/>
        <w:rPr>
          <w:rFonts w:eastAsia="Times New Roman" w:cs="Times New Roman"/>
          <w:color w:val="000000"/>
          <w:szCs w:val="26"/>
        </w:rPr>
      </w:pPr>
      <w:r w:rsidRPr="00B62F2E">
        <w:rPr>
          <w:rFonts w:eastAsia="Times New Roman" w:cs="Times New Roman"/>
          <w:i/>
          <w:iCs/>
          <w:color w:val="000000"/>
          <w:szCs w:val="26"/>
        </w:rPr>
        <w:t>Tính sai số của phép đo s, t và phép đo tốc độ rồi điên vào Bảng 6.1, 6.2. Trong đó:</w:t>
      </w:r>
    </w:p>
    <w:p w14:paraId="532F4A45" w14:textId="77777777" w:rsidR="00B62F2E" w:rsidRPr="00B62F2E" w:rsidRDefault="00B62F2E" w:rsidP="0047503B">
      <w:pPr>
        <w:numPr>
          <w:ilvl w:val="0"/>
          <w:numId w:val="18"/>
        </w:numPr>
        <w:shd w:val="clear" w:color="auto" w:fill="FFFFFF"/>
        <w:spacing w:before="60" w:after="60" w:line="276" w:lineRule="auto"/>
        <w:rPr>
          <w:rFonts w:eastAsia="Times New Roman" w:cs="Times New Roman"/>
          <w:color w:val="000000"/>
          <w:szCs w:val="26"/>
        </w:rPr>
      </w:pPr>
      <w:r w:rsidRPr="00B62F2E">
        <w:rPr>
          <w:rFonts w:eastAsia="Times New Roman" w:cs="Times New Roman"/>
          <w:i/>
          <w:iCs/>
          <w:color w:val="000000"/>
          <w:szCs w:val="26"/>
        </w:rPr>
        <w:t>Đề xuất một phương án thí nghiệm để có thể đo tốc độ tức thời của viên bi tại hai vị trí: cổng quang điện E và cổng quang điện F.</w:t>
      </w:r>
    </w:p>
    <w:p w14:paraId="58410CD6"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 HS tiếp nhận, thực hiện nhiệm vụ.</w:t>
      </w:r>
    </w:p>
    <w:p w14:paraId="52964A6D"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b/>
          <w:bCs/>
          <w:i/>
          <w:iCs/>
          <w:color w:val="000000"/>
          <w:szCs w:val="26"/>
        </w:rPr>
        <w:t>Bảng 6.1</w:t>
      </w:r>
    </w:p>
    <w:p w14:paraId="6AB22BE2"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Quãng đường: s=0,5 (m).</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842"/>
        <w:gridCol w:w="1693"/>
        <w:gridCol w:w="1842"/>
        <w:gridCol w:w="1842"/>
        <w:gridCol w:w="2411"/>
      </w:tblGrid>
      <w:tr w:rsidR="00B62F2E" w:rsidRPr="00B62F2E" w14:paraId="6A819463" w14:textId="77777777" w:rsidTr="00D16882">
        <w:tc>
          <w:tcPr>
            <w:tcW w:w="1845" w:type="dxa"/>
            <w:vMerge w:val="restart"/>
            <w:shd w:val="clear" w:color="auto" w:fill="FFFFFF"/>
            <w:tcMar>
              <w:top w:w="75" w:type="dxa"/>
              <w:left w:w="0" w:type="dxa"/>
              <w:bottom w:w="75" w:type="dxa"/>
              <w:right w:w="75" w:type="dxa"/>
            </w:tcMar>
            <w:hideMark/>
          </w:tcPr>
          <w:p w14:paraId="504A79B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Đại lượng</w:t>
            </w:r>
          </w:p>
        </w:tc>
        <w:tc>
          <w:tcPr>
            <w:tcW w:w="5385" w:type="dxa"/>
            <w:gridSpan w:val="3"/>
            <w:shd w:val="clear" w:color="auto" w:fill="FFFFFF"/>
            <w:tcMar>
              <w:top w:w="75" w:type="dxa"/>
              <w:left w:w="75" w:type="dxa"/>
              <w:bottom w:w="75" w:type="dxa"/>
              <w:right w:w="75" w:type="dxa"/>
            </w:tcMar>
            <w:hideMark/>
          </w:tcPr>
          <w:p w14:paraId="542BF137"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Lần đo</w:t>
            </w:r>
          </w:p>
        </w:tc>
        <w:tc>
          <w:tcPr>
            <w:tcW w:w="2415" w:type="dxa"/>
            <w:vMerge w:val="restart"/>
            <w:shd w:val="clear" w:color="auto" w:fill="FFFFFF"/>
            <w:tcMar>
              <w:top w:w="75" w:type="dxa"/>
              <w:left w:w="75" w:type="dxa"/>
              <w:bottom w:w="75" w:type="dxa"/>
              <w:right w:w="0" w:type="dxa"/>
            </w:tcMar>
            <w:hideMark/>
          </w:tcPr>
          <w:p w14:paraId="34D1AA5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Giá trị trung bình</w:t>
            </w:r>
          </w:p>
        </w:tc>
      </w:tr>
      <w:tr w:rsidR="00B62F2E" w:rsidRPr="00B62F2E" w14:paraId="1E877D05" w14:textId="77777777" w:rsidTr="00D16882">
        <w:tc>
          <w:tcPr>
            <w:tcW w:w="0" w:type="auto"/>
            <w:vMerge/>
            <w:shd w:val="clear" w:color="auto" w:fill="FFFFFF"/>
            <w:vAlign w:val="center"/>
            <w:hideMark/>
          </w:tcPr>
          <w:p w14:paraId="08269BAB" w14:textId="77777777" w:rsidR="00B62F2E" w:rsidRPr="00B62F2E" w:rsidRDefault="00B62F2E" w:rsidP="0047503B">
            <w:pPr>
              <w:spacing w:before="60" w:after="60" w:line="276" w:lineRule="auto"/>
              <w:rPr>
                <w:rFonts w:eastAsia="Times New Roman" w:cs="Times New Roman"/>
                <w:color w:val="000000"/>
                <w:szCs w:val="26"/>
              </w:rPr>
            </w:pPr>
          </w:p>
        </w:tc>
        <w:tc>
          <w:tcPr>
            <w:tcW w:w="1695" w:type="dxa"/>
            <w:shd w:val="clear" w:color="auto" w:fill="FFFFFF"/>
            <w:tcMar>
              <w:top w:w="75" w:type="dxa"/>
              <w:left w:w="0" w:type="dxa"/>
              <w:bottom w:w="75" w:type="dxa"/>
              <w:right w:w="75" w:type="dxa"/>
            </w:tcMar>
            <w:hideMark/>
          </w:tcPr>
          <w:p w14:paraId="4C2EB2B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Lần 1</w:t>
            </w:r>
          </w:p>
        </w:tc>
        <w:tc>
          <w:tcPr>
            <w:tcW w:w="1845" w:type="dxa"/>
            <w:shd w:val="clear" w:color="auto" w:fill="FFFFFF"/>
            <w:tcMar>
              <w:top w:w="75" w:type="dxa"/>
              <w:left w:w="75" w:type="dxa"/>
              <w:bottom w:w="75" w:type="dxa"/>
              <w:right w:w="75" w:type="dxa"/>
            </w:tcMar>
            <w:hideMark/>
          </w:tcPr>
          <w:p w14:paraId="368A9D7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Lần 2</w:t>
            </w:r>
          </w:p>
        </w:tc>
        <w:tc>
          <w:tcPr>
            <w:tcW w:w="1845" w:type="dxa"/>
            <w:shd w:val="clear" w:color="auto" w:fill="FFFFFF"/>
            <w:tcMar>
              <w:top w:w="75" w:type="dxa"/>
              <w:left w:w="75" w:type="dxa"/>
              <w:bottom w:w="75" w:type="dxa"/>
              <w:right w:w="0" w:type="dxa"/>
            </w:tcMar>
            <w:hideMark/>
          </w:tcPr>
          <w:p w14:paraId="7EC71A7E"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Lần 3</w:t>
            </w:r>
          </w:p>
        </w:tc>
        <w:tc>
          <w:tcPr>
            <w:tcW w:w="0" w:type="auto"/>
            <w:vMerge/>
            <w:shd w:val="clear" w:color="auto" w:fill="FFFFFF"/>
            <w:vAlign w:val="center"/>
            <w:hideMark/>
          </w:tcPr>
          <w:p w14:paraId="37504C2F" w14:textId="77777777" w:rsidR="00B62F2E" w:rsidRPr="00B62F2E" w:rsidRDefault="00B62F2E" w:rsidP="0047503B">
            <w:pPr>
              <w:spacing w:before="60" w:after="60" w:line="276" w:lineRule="auto"/>
              <w:rPr>
                <w:rFonts w:eastAsia="Times New Roman" w:cs="Times New Roman"/>
                <w:color w:val="000000"/>
                <w:szCs w:val="26"/>
              </w:rPr>
            </w:pPr>
          </w:p>
        </w:tc>
      </w:tr>
      <w:tr w:rsidR="00B62F2E" w:rsidRPr="00B62F2E" w14:paraId="3127B711" w14:textId="77777777" w:rsidTr="00D16882">
        <w:tc>
          <w:tcPr>
            <w:tcW w:w="1845" w:type="dxa"/>
            <w:shd w:val="clear" w:color="auto" w:fill="FFFFFF"/>
            <w:tcMar>
              <w:top w:w="75" w:type="dxa"/>
              <w:left w:w="0" w:type="dxa"/>
              <w:bottom w:w="75" w:type="dxa"/>
              <w:right w:w="75" w:type="dxa"/>
            </w:tcMar>
            <w:hideMark/>
          </w:tcPr>
          <w:p w14:paraId="4ED3E967"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Thời gian (s)</w:t>
            </w:r>
          </w:p>
        </w:tc>
        <w:tc>
          <w:tcPr>
            <w:tcW w:w="1695" w:type="dxa"/>
            <w:shd w:val="clear" w:color="auto" w:fill="FFFFFF"/>
            <w:tcMar>
              <w:top w:w="75" w:type="dxa"/>
              <w:left w:w="75" w:type="dxa"/>
              <w:bottom w:w="75" w:type="dxa"/>
              <w:right w:w="75" w:type="dxa"/>
            </w:tcMar>
            <w:hideMark/>
          </w:tcPr>
          <w:p w14:paraId="32AE0449"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0,777</w:t>
            </w:r>
          </w:p>
        </w:tc>
        <w:tc>
          <w:tcPr>
            <w:tcW w:w="1845" w:type="dxa"/>
            <w:shd w:val="clear" w:color="auto" w:fill="FFFFFF"/>
            <w:tcMar>
              <w:top w:w="75" w:type="dxa"/>
              <w:left w:w="75" w:type="dxa"/>
              <w:bottom w:w="75" w:type="dxa"/>
              <w:right w:w="75" w:type="dxa"/>
            </w:tcMar>
            <w:hideMark/>
          </w:tcPr>
          <w:p w14:paraId="58E745A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0,780</w:t>
            </w:r>
          </w:p>
        </w:tc>
        <w:tc>
          <w:tcPr>
            <w:tcW w:w="1845" w:type="dxa"/>
            <w:shd w:val="clear" w:color="auto" w:fill="FFFFFF"/>
            <w:tcMar>
              <w:top w:w="75" w:type="dxa"/>
              <w:left w:w="75" w:type="dxa"/>
              <w:bottom w:w="75" w:type="dxa"/>
              <w:right w:w="75" w:type="dxa"/>
            </w:tcMar>
            <w:hideMark/>
          </w:tcPr>
          <w:p w14:paraId="3B66F48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0,776</w:t>
            </w:r>
          </w:p>
        </w:tc>
        <w:tc>
          <w:tcPr>
            <w:tcW w:w="2415" w:type="dxa"/>
            <w:shd w:val="clear" w:color="auto" w:fill="FFFFFF"/>
            <w:tcMar>
              <w:top w:w="75" w:type="dxa"/>
              <w:left w:w="75" w:type="dxa"/>
              <w:bottom w:w="75" w:type="dxa"/>
              <w:right w:w="0" w:type="dxa"/>
            </w:tcMar>
            <w:hideMark/>
          </w:tcPr>
          <w:p w14:paraId="77C08E8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0,778</w:t>
            </w:r>
          </w:p>
        </w:tc>
      </w:tr>
    </w:tbl>
    <w:p w14:paraId="5BA6D6AC"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i/>
          <w:iCs/>
          <w:color w:val="000000"/>
          <w:szCs w:val="26"/>
        </w:rPr>
        <w:t>Tốc độ: m/s</w:t>
      </w:r>
    </w:p>
    <w:p w14:paraId="2A8679F9"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Sai số:</w:t>
      </w:r>
    </w:p>
    <w:p w14:paraId="0402181B"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b/>
          <w:bCs/>
          <w:i/>
          <w:iCs/>
          <w:color w:val="000000"/>
          <w:szCs w:val="26"/>
        </w:rPr>
        <w:t>Bảng 6.2</w:t>
      </w:r>
    </w:p>
    <w:p w14:paraId="5F6384B2"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Đường kính viên bi: d=0,02 (m); sai số: 0,02 mm=0,0002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989"/>
        <w:gridCol w:w="1831"/>
        <w:gridCol w:w="1831"/>
        <w:gridCol w:w="1432"/>
        <w:gridCol w:w="2551"/>
      </w:tblGrid>
      <w:tr w:rsidR="00B62F2E" w:rsidRPr="00B62F2E" w14:paraId="0D9DA759" w14:textId="77777777" w:rsidTr="00D16882">
        <w:tc>
          <w:tcPr>
            <w:tcW w:w="1989" w:type="dxa"/>
            <w:vMerge w:val="restart"/>
            <w:shd w:val="clear" w:color="auto" w:fill="FFFFFF"/>
            <w:tcMar>
              <w:top w:w="75" w:type="dxa"/>
              <w:left w:w="0" w:type="dxa"/>
              <w:bottom w:w="75" w:type="dxa"/>
              <w:right w:w="75" w:type="dxa"/>
            </w:tcMar>
            <w:hideMark/>
          </w:tcPr>
          <w:p w14:paraId="07E6860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 </w:t>
            </w:r>
          </w:p>
        </w:tc>
        <w:tc>
          <w:tcPr>
            <w:tcW w:w="5094" w:type="dxa"/>
            <w:gridSpan w:val="3"/>
            <w:shd w:val="clear" w:color="auto" w:fill="FFFFFF"/>
            <w:tcMar>
              <w:top w:w="75" w:type="dxa"/>
              <w:left w:w="75" w:type="dxa"/>
              <w:bottom w:w="75" w:type="dxa"/>
              <w:right w:w="75" w:type="dxa"/>
            </w:tcMar>
            <w:hideMark/>
          </w:tcPr>
          <w:p w14:paraId="31B1249F"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Lần đo</w:t>
            </w:r>
          </w:p>
        </w:tc>
        <w:tc>
          <w:tcPr>
            <w:tcW w:w="2551" w:type="dxa"/>
            <w:vMerge w:val="restart"/>
            <w:shd w:val="clear" w:color="auto" w:fill="FFFFFF"/>
            <w:tcMar>
              <w:top w:w="75" w:type="dxa"/>
              <w:left w:w="75" w:type="dxa"/>
              <w:bottom w:w="75" w:type="dxa"/>
              <w:right w:w="0" w:type="dxa"/>
            </w:tcMar>
            <w:hideMark/>
          </w:tcPr>
          <w:p w14:paraId="73D6AC5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Giá trị trung bình</w:t>
            </w:r>
          </w:p>
        </w:tc>
      </w:tr>
      <w:tr w:rsidR="00B62F2E" w:rsidRPr="00B62F2E" w14:paraId="6CC00161" w14:textId="77777777" w:rsidTr="00D16882">
        <w:tc>
          <w:tcPr>
            <w:tcW w:w="0" w:type="auto"/>
            <w:vMerge/>
            <w:shd w:val="clear" w:color="auto" w:fill="FFFFFF"/>
            <w:vAlign w:val="center"/>
            <w:hideMark/>
          </w:tcPr>
          <w:p w14:paraId="7429C7FD" w14:textId="77777777" w:rsidR="00B62F2E" w:rsidRPr="00B62F2E" w:rsidRDefault="00B62F2E" w:rsidP="0047503B">
            <w:pPr>
              <w:spacing w:before="60" w:after="60" w:line="276" w:lineRule="auto"/>
              <w:rPr>
                <w:rFonts w:eastAsia="Times New Roman" w:cs="Times New Roman"/>
                <w:color w:val="000000"/>
                <w:szCs w:val="26"/>
              </w:rPr>
            </w:pPr>
          </w:p>
        </w:tc>
        <w:tc>
          <w:tcPr>
            <w:tcW w:w="1831" w:type="dxa"/>
            <w:shd w:val="clear" w:color="auto" w:fill="FFFFFF"/>
            <w:tcMar>
              <w:top w:w="75" w:type="dxa"/>
              <w:left w:w="0" w:type="dxa"/>
              <w:bottom w:w="75" w:type="dxa"/>
              <w:right w:w="75" w:type="dxa"/>
            </w:tcMar>
            <w:hideMark/>
          </w:tcPr>
          <w:p w14:paraId="01EA19C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Lần 1</w:t>
            </w:r>
          </w:p>
        </w:tc>
        <w:tc>
          <w:tcPr>
            <w:tcW w:w="1831" w:type="dxa"/>
            <w:shd w:val="clear" w:color="auto" w:fill="FFFFFF"/>
            <w:tcMar>
              <w:top w:w="75" w:type="dxa"/>
              <w:left w:w="75" w:type="dxa"/>
              <w:bottom w:w="75" w:type="dxa"/>
              <w:right w:w="75" w:type="dxa"/>
            </w:tcMar>
            <w:hideMark/>
          </w:tcPr>
          <w:p w14:paraId="0CEB3A9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Lần 2</w:t>
            </w:r>
          </w:p>
        </w:tc>
        <w:tc>
          <w:tcPr>
            <w:tcW w:w="1432" w:type="dxa"/>
            <w:shd w:val="clear" w:color="auto" w:fill="FFFFFF"/>
            <w:tcMar>
              <w:top w:w="75" w:type="dxa"/>
              <w:left w:w="75" w:type="dxa"/>
              <w:bottom w:w="75" w:type="dxa"/>
              <w:right w:w="0" w:type="dxa"/>
            </w:tcMar>
            <w:hideMark/>
          </w:tcPr>
          <w:p w14:paraId="37326F4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Lần 3</w:t>
            </w:r>
          </w:p>
        </w:tc>
        <w:tc>
          <w:tcPr>
            <w:tcW w:w="2551" w:type="dxa"/>
            <w:vMerge/>
            <w:shd w:val="clear" w:color="auto" w:fill="FFFFFF"/>
            <w:vAlign w:val="center"/>
            <w:hideMark/>
          </w:tcPr>
          <w:p w14:paraId="24E47DEF" w14:textId="77777777" w:rsidR="00B62F2E" w:rsidRPr="00B62F2E" w:rsidRDefault="00B62F2E" w:rsidP="0047503B">
            <w:pPr>
              <w:spacing w:before="60" w:after="60" w:line="276" w:lineRule="auto"/>
              <w:rPr>
                <w:rFonts w:eastAsia="Times New Roman" w:cs="Times New Roman"/>
                <w:color w:val="000000"/>
                <w:szCs w:val="26"/>
              </w:rPr>
            </w:pPr>
          </w:p>
        </w:tc>
      </w:tr>
      <w:tr w:rsidR="00B62F2E" w:rsidRPr="00B62F2E" w14:paraId="475B9CE6" w14:textId="77777777" w:rsidTr="00D16882">
        <w:tc>
          <w:tcPr>
            <w:tcW w:w="1989" w:type="dxa"/>
            <w:shd w:val="clear" w:color="auto" w:fill="FFFFFF"/>
            <w:tcMar>
              <w:top w:w="75" w:type="dxa"/>
              <w:left w:w="0" w:type="dxa"/>
              <w:bottom w:w="75" w:type="dxa"/>
              <w:right w:w="75" w:type="dxa"/>
            </w:tcMar>
            <w:hideMark/>
          </w:tcPr>
          <w:p w14:paraId="1D01D1F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Thời gian (s)</w:t>
            </w:r>
          </w:p>
        </w:tc>
        <w:tc>
          <w:tcPr>
            <w:tcW w:w="1831" w:type="dxa"/>
            <w:shd w:val="clear" w:color="auto" w:fill="FFFFFF"/>
            <w:tcMar>
              <w:top w:w="75" w:type="dxa"/>
              <w:left w:w="75" w:type="dxa"/>
              <w:bottom w:w="75" w:type="dxa"/>
              <w:right w:w="75" w:type="dxa"/>
            </w:tcMar>
            <w:hideMark/>
          </w:tcPr>
          <w:p w14:paraId="69E1922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0,033</w:t>
            </w:r>
          </w:p>
        </w:tc>
        <w:tc>
          <w:tcPr>
            <w:tcW w:w="1831" w:type="dxa"/>
            <w:shd w:val="clear" w:color="auto" w:fill="FFFFFF"/>
            <w:tcMar>
              <w:top w:w="75" w:type="dxa"/>
              <w:left w:w="75" w:type="dxa"/>
              <w:bottom w:w="75" w:type="dxa"/>
              <w:right w:w="75" w:type="dxa"/>
            </w:tcMar>
            <w:hideMark/>
          </w:tcPr>
          <w:p w14:paraId="0DB1BC31"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0,032</w:t>
            </w:r>
          </w:p>
        </w:tc>
        <w:tc>
          <w:tcPr>
            <w:tcW w:w="1432" w:type="dxa"/>
            <w:shd w:val="clear" w:color="auto" w:fill="FFFFFF"/>
            <w:tcMar>
              <w:top w:w="75" w:type="dxa"/>
              <w:left w:w="75" w:type="dxa"/>
              <w:bottom w:w="75" w:type="dxa"/>
              <w:right w:w="75" w:type="dxa"/>
            </w:tcMar>
            <w:hideMark/>
          </w:tcPr>
          <w:p w14:paraId="768D503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0,031</w:t>
            </w:r>
          </w:p>
        </w:tc>
        <w:tc>
          <w:tcPr>
            <w:tcW w:w="2551" w:type="dxa"/>
            <w:shd w:val="clear" w:color="auto" w:fill="FFFFFF"/>
            <w:tcMar>
              <w:top w:w="75" w:type="dxa"/>
              <w:left w:w="75" w:type="dxa"/>
              <w:bottom w:w="75" w:type="dxa"/>
              <w:right w:w="0" w:type="dxa"/>
            </w:tcMar>
            <w:hideMark/>
          </w:tcPr>
          <w:p w14:paraId="264BDCA0"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0,032</w:t>
            </w:r>
          </w:p>
        </w:tc>
      </w:tr>
    </w:tbl>
    <w:p w14:paraId="209EF4EE"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i/>
          <w:iCs/>
          <w:color w:val="000000"/>
          <w:szCs w:val="26"/>
        </w:rPr>
        <w:t>Tốc độ tức thời: m/s</w:t>
      </w:r>
    </w:p>
    <w:p w14:paraId="0D270BFB"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Sai số:</w:t>
      </w:r>
    </w:p>
    <w:p w14:paraId="2E035488"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i/>
          <w:iCs/>
          <w:color w:val="000000"/>
          <w:szCs w:val="26"/>
        </w:rPr>
        <w:t>Nhận xét: Tốc độ trung bình gần bằng tốc độ tức thời, vì viên bi gần như chuyển động đều.</w:t>
      </w:r>
    </w:p>
    <w:p w14:paraId="50CEAFA9"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 GV nhận xét, chuẩn kiến thức.</w:t>
      </w:r>
    </w:p>
    <w:p w14:paraId="2435C076" w14:textId="670A6CB6" w:rsidR="00B62F2E" w:rsidRPr="00D16882" w:rsidRDefault="00B62F2E" w:rsidP="00D16882">
      <w:pPr>
        <w:pStyle w:val="ListParagraph"/>
        <w:numPr>
          <w:ilvl w:val="0"/>
          <w:numId w:val="7"/>
        </w:numPr>
        <w:shd w:val="clear" w:color="auto" w:fill="FFFFFF"/>
        <w:spacing w:before="60" w:after="60" w:line="276" w:lineRule="auto"/>
        <w:rPr>
          <w:rFonts w:eastAsia="Times New Roman" w:cs="Times New Roman"/>
          <w:color w:val="000000"/>
          <w:szCs w:val="26"/>
        </w:rPr>
      </w:pPr>
      <w:r w:rsidRPr="00D16882">
        <w:rPr>
          <w:rFonts w:eastAsia="Times New Roman" w:cs="Times New Roman"/>
          <w:b/>
          <w:bCs/>
          <w:color w:val="000000"/>
          <w:szCs w:val="26"/>
        </w:rPr>
        <w:t>HOẠT ĐỘNG VẬN DỤNG</w:t>
      </w:r>
    </w:p>
    <w:p w14:paraId="3D252F15" w14:textId="2BC1A964" w:rsidR="00B62F2E" w:rsidRPr="00B62F2E" w:rsidRDefault="00D16882" w:rsidP="00D16882">
      <w:pPr>
        <w:shd w:val="clear" w:color="auto" w:fill="FFFFFF"/>
        <w:spacing w:before="60" w:after="60" w:line="276" w:lineRule="auto"/>
        <w:ind w:left="360"/>
        <w:rPr>
          <w:rFonts w:eastAsia="Times New Roman" w:cs="Times New Roman"/>
          <w:color w:val="000000"/>
          <w:szCs w:val="26"/>
        </w:rPr>
      </w:pPr>
      <w:r>
        <w:rPr>
          <w:rFonts w:eastAsia="Times New Roman" w:cs="Times New Roman"/>
          <w:b/>
          <w:bCs/>
          <w:color w:val="000000"/>
          <w:szCs w:val="26"/>
        </w:rPr>
        <w:t xml:space="preserve">a) </w:t>
      </w:r>
      <w:r w:rsidR="00B62F2E" w:rsidRPr="00B62F2E">
        <w:rPr>
          <w:rFonts w:eastAsia="Times New Roman" w:cs="Times New Roman"/>
          <w:b/>
          <w:bCs/>
          <w:color w:val="000000"/>
          <w:szCs w:val="26"/>
        </w:rPr>
        <w:t>Mục tiêu: </w:t>
      </w:r>
      <w:r w:rsidR="00B62F2E" w:rsidRPr="00B62F2E">
        <w:rPr>
          <w:rFonts w:eastAsia="Times New Roman" w:cs="Times New Roman"/>
          <w:color w:val="000000"/>
          <w:szCs w:val="26"/>
        </w:rPr>
        <w:t>HS đọc mục Em có thể SGK tr.33 và thực hiện tại nhà.</w:t>
      </w:r>
    </w:p>
    <w:p w14:paraId="6D04BB4A" w14:textId="77777777" w:rsidR="00D16882" w:rsidRDefault="00D16882" w:rsidP="00D16882">
      <w:pPr>
        <w:shd w:val="clear" w:color="auto" w:fill="FFFFFF"/>
        <w:spacing w:before="60" w:after="60" w:line="276" w:lineRule="auto"/>
        <w:ind w:left="360"/>
        <w:rPr>
          <w:rFonts w:eastAsia="Times New Roman" w:cs="Times New Roman"/>
          <w:color w:val="000000"/>
          <w:szCs w:val="26"/>
        </w:rPr>
      </w:pPr>
      <w:r>
        <w:rPr>
          <w:rFonts w:eastAsia="Times New Roman" w:cs="Times New Roman"/>
          <w:b/>
          <w:bCs/>
          <w:color w:val="000000"/>
          <w:szCs w:val="26"/>
        </w:rPr>
        <w:t xml:space="preserve">b) </w:t>
      </w:r>
      <w:r w:rsidR="00B62F2E" w:rsidRPr="00B62F2E">
        <w:rPr>
          <w:rFonts w:eastAsia="Times New Roman" w:cs="Times New Roman"/>
          <w:b/>
          <w:bCs/>
          <w:color w:val="000000"/>
          <w:szCs w:val="26"/>
        </w:rPr>
        <w:t>Nội dung: </w:t>
      </w:r>
      <w:r w:rsidR="00B62F2E" w:rsidRPr="00B62F2E">
        <w:rPr>
          <w:rFonts w:eastAsia="Times New Roman" w:cs="Times New Roman"/>
          <w:color w:val="000000"/>
          <w:szCs w:val="26"/>
        </w:rPr>
        <w:t>GV hướng dẫn HS (nếu cần thiết) để trả lời câu hỏi.</w:t>
      </w:r>
    </w:p>
    <w:p w14:paraId="318A11E0" w14:textId="77777777" w:rsidR="00D16882" w:rsidRDefault="00D16882" w:rsidP="00D16882">
      <w:pPr>
        <w:shd w:val="clear" w:color="auto" w:fill="FFFFFF"/>
        <w:spacing w:before="60" w:after="60" w:line="276" w:lineRule="auto"/>
        <w:ind w:left="360"/>
        <w:rPr>
          <w:rFonts w:eastAsia="Times New Roman" w:cs="Times New Roman"/>
          <w:color w:val="000000"/>
          <w:szCs w:val="26"/>
        </w:rPr>
      </w:pPr>
      <w:r>
        <w:rPr>
          <w:rFonts w:eastAsia="Times New Roman" w:cs="Times New Roman"/>
          <w:b/>
          <w:bCs/>
          <w:color w:val="000000"/>
          <w:szCs w:val="26"/>
        </w:rPr>
        <w:t xml:space="preserve">c) </w:t>
      </w:r>
      <w:r w:rsidR="00B62F2E" w:rsidRPr="00B62F2E">
        <w:rPr>
          <w:rFonts w:eastAsia="Times New Roman" w:cs="Times New Roman"/>
          <w:b/>
          <w:bCs/>
          <w:color w:val="000000"/>
          <w:szCs w:val="26"/>
        </w:rPr>
        <w:t>Sản phẩm học tập: </w:t>
      </w:r>
      <w:r w:rsidR="00B62F2E" w:rsidRPr="00B62F2E">
        <w:rPr>
          <w:rFonts w:eastAsia="Times New Roman" w:cs="Times New Roman"/>
          <w:color w:val="000000"/>
          <w:szCs w:val="26"/>
        </w:rPr>
        <w:t>Câu trả lời của HS.</w:t>
      </w:r>
    </w:p>
    <w:p w14:paraId="29F0E9CA" w14:textId="2A31CDF7" w:rsidR="00B62F2E" w:rsidRPr="00B62F2E" w:rsidRDefault="00D16882" w:rsidP="00D16882">
      <w:pPr>
        <w:shd w:val="clear" w:color="auto" w:fill="FFFFFF"/>
        <w:spacing w:before="60" w:after="60" w:line="276" w:lineRule="auto"/>
        <w:ind w:left="360"/>
        <w:rPr>
          <w:rFonts w:eastAsia="Times New Roman" w:cs="Times New Roman"/>
          <w:color w:val="000000"/>
          <w:szCs w:val="26"/>
        </w:rPr>
      </w:pPr>
      <w:r>
        <w:rPr>
          <w:rFonts w:eastAsia="Times New Roman" w:cs="Times New Roman"/>
          <w:b/>
          <w:bCs/>
          <w:color w:val="000000"/>
          <w:szCs w:val="26"/>
        </w:rPr>
        <w:t xml:space="preserve">d) </w:t>
      </w:r>
      <w:r w:rsidR="00B62F2E" w:rsidRPr="00B62F2E">
        <w:rPr>
          <w:rFonts w:eastAsia="Times New Roman" w:cs="Times New Roman"/>
          <w:b/>
          <w:bCs/>
          <w:color w:val="000000"/>
          <w:szCs w:val="26"/>
        </w:rPr>
        <w:t>Tổ chức thực hiện:</w:t>
      </w:r>
    </w:p>
    <w:p w14:paraId="1A45C546"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 GV giao nhiêm vụ cho HS và yêu cầu HS thực hiện tại nhà, báo cáo vào tiết học sau:</w:t>
      </w:r>
    </w:p>
    <w:p w14:paraId="01ADCE93"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i/>
          <w:iCs/>
          <w:color w:val="000000"/>
          <w:szCs w:val="26"/>
        </w:rPr>
        <w:t>+ Mô tả một số phương án đo tốc độ thông dụng và đánh giá ưu, nhược điểm của các phương án đó.</w:t>
      </w:r>
    </w:p>
    <w:p w14:paraId="03DA7D1A"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i/>
          <w:iCs/>
          <w:color w:val="000000"/>
          <w:szCs w:val="26"/>
        </w:rPr>
        <w:t>+ Sử dụng điện thoại thông minh, quay video chuyển động của một vật rồi sử dụng phần mềm phân tích video để xác định tốc độ chuyển động của vật đó.</w:t>
      </w:r>
    </w:p>
    <w:p w14:paraId="6FFDFB8D" w14:textId="77777777" w:rsidR="00B62F2E" w:rsidRPr="00B62F2E" w:rsidRDefault="00B62F2E" w:rsidP="0047503B">
      <w:pPr>
        <w:shd w:val="clear" w:color="auto" w:fill="FFFFFF"/>
        <w:spacing w:before="60" w:after="60" w:line="276" w:lineRule="auto"/>
        <w:rPr>
          <w:rFonts w:eastAsia="Times New Roman" w:cs="Times New Roman"/>
          <w:color w:val="000000"/>
          <w:szCs w:val="26"/>
        </w:rPr>
      </w:pPr>
      <w:r w:rsidRPr="00B62F2E">
        <w:rPr>
          <w:rFonts w:eastAsia="Times New Roman" w:cs="Times New Roman"/>
          <w:color w:val="000000"/>
          <w:szCs w:val="26"/>
        </w:rPr>
        <w:t>- HS tiếp nhận, thực hiện nhiệm vụ.</w:t>
      </w:r>
    </w:p>
    <w:p w14:paraId="7DA84E64" w14:textId="37B990A5" w:rsidR="00B62F2E" w:rsidRPr="00D16882" w:rsidRDefault="00B62F2E" w:rsidP="00D16882">
      <w:pPr>
        <w:pStyle w:val="ListParagraph"/>
        <w:numPr>
          <w:ilvl w:val="0"/>
          <w:numId w:val="7"/>
        </w:numPr>
        <w:shd w:val="clear" w:color="auto" w:fill="FFFFFF"/>
        <w:spacing w:before="60" w:after="60" w:line="276" w:lineRule="auto"/>
        <w:rPr>
          <w:rFonts w:eastAsia="Times New Roman" w:cs="Times New Roman"/>
          <w:color w:val="000000"/>
          <w:szCs w:val="26"/>
        </w:rPr>
      </w:pPr>
      <w:r w:rsidRPr="00D16882">
        <w:rPr>
          <w:rFonts w:eastAsia="Times New Roman" w:cs="Times New Roman"/>
          <w:b/>
          <w:bCs/>
          <w:color w:val="000000"/>
          <w:szCs w:val="26"/>
        </w:rPr>
        <w:t>Kế hoạch đánh giá</w:t>
      </w:r>
    </w:p>
    <w:tbl>
      <w:tblPr>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2880"/>
        <w:gridCol w:w="3150"/>
        <w:gridCol w:w="2700"/>
        <w:gridCol w:w="1170"/>
      </w:tblGrid>
      <w:tr w:rsidR="00B62F2E" w:rsidRPr="00B62F2E" w14:paraId="46904D41" w14:textId="77777777" w:rsidTr="00D16882">
        <w:tc>
          <w:tcPr>
            <w:tcW w:w="2880" w:type="dxa"/>
            <w:shd w:val="clear" w:color="auto" w:fill="FFFFFF"/>
            <w:tcMar>
              <w:top w:w="75" w:type="dxa"/>
              <w:left w:w="0" w:type="dxa"/>
              <w:bottom w:w="75" w:type="dxa"/>
              <w:right w:w="75" w:type="dxa"/>
            </w:tcMar>
            <w:hideMark/>
          </w:tcPr>
          <w:p w14:paraId="3CD43EE6"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Hình thức đánh giá</w:t>
            </w:r>
          </w:p>
        </w:tc>
        <w:tc>
          <w:tcPr>
            <w:tcW w:w="3150" w:type="dxa"/>
            <w:shd w:val="clear" w:color="auto" w:fill="FFFFFF"/>
            <w:tcMar>
              <w:top w:w="75" w:type="dxa"/>
              <w:left w:w="75" w:type="dxa"/>
              <w:bottom w:w="75" w:type="dxa"/>
              <w:right w:w="75" w:type="dxa"/>
            </w:tcMar>
            <w:hideMark/>
          </w:tcPr>
          <w:p w14:paraId="357DDF0A"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Phương pháp đánh giá</w:t>
            </w:r>
          </w:p>
        </w:tc>
        <w:tc>
          <w:tcPr>
            <w:tcW w:w="2700" w:type="dxa"/>
            <w:shd w:val="clear" w:color="auto" w:fill="FFFFFF"/>
            <w:tcMar>
              <w:top w:w="75" w:type="dxa"/>
              <w:left w:w="75" w:type="dxa"/>
              <w:bottom w:w="75" w:type="dxa"/>
              <w:right w:w="75" w:type="dxa"/>
            </w:tcMar>
            <w:hideMark/>
          </w:tcPr>
          <w:p w14:paraId="38E2422C"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Công cụ đánh giá</w:t>
            </w:r>
          </w:p>
        </w:tc>
        <w:tc>
          <w:tcPr>
            <w:tcW w:w="1170" w:type="dxa"/>
            <w:shd w:val="clear" w:color="auto" w:fill="FFFFFF"/>
            <w:tcMar>
              <w:top w:w="75" w:type="dxa"/>
              <w:left w:w="75" w:type="dxa"/>
              <w:bottom w:w="75" w:type="dxa"/>
              <w:right w:w="0" w:type="dxa"/>
            </w:tcMar>
            <w:hideMark/>
          </w:tcPr>
          <w:p w14:paraId="5B116D05"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b/>
                <w:bCs/>
                <w:color w:val="000000"/>
                <w:szCs w:val="26"/>
              </w:rPr>
              <w:t>Ghi chú</w:t>
            </w:r>
          </w:p>
        </w:tc>
      </w:tr>
      <w:tr w:rsidR="00B62F2E" w:rsidRPr="00B62F2E" w14:paraId="36B30A50" w14:textId="77777777" w:rsidTr="00D16882">
        <w:tc>
          <w:tcPr>
            <w:tcW w:w="2880" w:type="dxa"/>
            <w:shd w:val="clear" w:color="auto" w:fill="FFFFFF"/>
            <w:tcMar>
              <w:top w:w="75" w:type="dxa"/>
              <w:left w:w="0" w:type="dxa"/>
              <w:bottom w:w="75" w:type="dxa"/>
              <w:right w:w="75" w:type="dxa"/>
            </w:tcMar>
            <w:hideMark/>
          </w:tcPr>
          <w:p w14:paraId="28F09ACB"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Đánh giá thường xuyên (GV đánh giá HS,</w:t>
            </w:r>
          </w:p>
          <w:p w14:paraId="316F31F7"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HS đánh giá HS)</w:t>
            </w:r>
          </w:p>
        </w:tc>
        <w:tc>
          <w:tcPr>
            <w:tcW w:w="3150" w:type="dxa"/>
            <w:shd w:val="clear" w:color="auto" w:fill="FFFFFF"/>
            <w:tcMar>
              <w:top w:w="75" w:type="dxa"/>
              <w:left w:w="75" w:type="dxa"/>
              <w:bottom w:w="75" w:type="dxa"/>
              <w:right w:w="75" w:type="dxa"/>
            </w:tcMar>
            <w:hideMark/>
          </w:tcPr>
          <w:p w14:paraId="11DCB0DE"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Vấn đáp.</w:t>
            </w:r>
          </w:p>
          <w:p w14:paraId="5A79E9D9"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Kiểm tra viết, kiểm tra thực hành.</w:t>
            </w:r>
          </w:p>
        </w:tc>
        <w:tc>
          <w:tcPr>
            <w:tcW w:w="2700" w:type="dxa"/>
            <w:shd w:val="clear" w:color="auto" w:fill="FFFFFF"/>
            <w:tcMar>
              <w:top w:w="75" w:type="dxa"/>
              <w:left w:w="75" w:type="dxa"/>
              <w:bottom w:w="75" w:type="dxa"/>
              <w:right w:w="75" w:type="dxa"/>
            </w:tcMar>
            <w:hideMark/>
          </w:tcPr>
          <w:p w14:paraId="120D0253"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Các loại câu hỏi vấn đáp, bài tập thực hành.</w:t>
            </w:r>
          </w:p>
          <w:p w14:paraId="181EF17D" w14:textId="77777777" w:rsidR="00B62F2E" w:rsidRPr="00B62F2E" w:rsidRDefault="00B62F2E" w:rsidP="0047503B">
            <w:pPr>
              <w:spacing w:before="60" w:after="60" w:line="276" w:lineRule="auto"/>
              <w:rPr>
                <w:rFonts w:eastAsia="Times New Roman" w:cs="Times New Roman"/>
                <w:color w:val="000000"/>
                <w:szCs w:val="26"/>
              </w:rPr>
            </w:pPr>
            <w:r w:rsidRPr="00B62F2E">
              <w:rPr>
                <w:rFonts w:eastAsia="Times New Roman" w:cs="Times New Roman"/>
                <w:color w:val="000000"/>
                <w:szCs w:val="26"/>
              </w:rPr>
              <w:t>- Báo cáo kết quả thực hành.</w:t>
            </w:r>
          </w:p>
        </w:tc>
        <w:tc>
          <w:tcPr>
            <w:tcW w:w="0" w:type="auto"/>
            <w:shd w:val="clear" w:color="auto" w:fill="FFFFFF"/>
            <w:vAlign w:val="center"/>
            <w:hideMark/>
          </w:tcPr>
          <w:p w14:paraId="7622F8E3" w14:textId="77777777" w:rsidR="00B62F2E" w:rsidRPr="00B62F2E" w:rsidRDefault="00B62F2E" w:rsidP="0047503B">
            <w:pPr>
              <w:spacing w:before="60" w:after="60" w:line="276" w:lineRule="auto"/>
              <w:rPr>
                <w:rFonts w:eastAsia="Times New Roman" w:cs="Times New Roman"/>
                <w:szCs w:val="26"/>
              </w:rPr>
            </w:pPr>
          </w:p>
        </w:tc>
      </w:tr>
    </w:tbl>
    <w:p w14:paraId="256289A2" w14:textId="77777777" w:rsidR="00455DFA" w:rsidRPr="006563E5" w:rsidRDefault="00455DFA" w:rsidP="0047503B">
      <w:pPr>
        <w:spacing w:before="60" w:after="60" w:line="276" w:lineRule="auto"/>
        <w:rPr>
          <w:rFonts w:cs="Times New Roman"/>
          <w:szCs w:val="26"/>
        </w:rPr>
      </w:pPr>
    </w:p>
    <w:sectPr w:rsidR="00455DFA" w:rsidRPr="006563E5" w:rsidSect="00301617">
      <w:pgSz w:w="11907" w:h="16840" w:code="9"/>
      <w:pgMar w:top="1134" w:right="851" w:bottom="1134" w:left="851" w:header="720" w:footer="720" w:gutter="284"/>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9216C"/>
    <w:multiLevelType w:val="multilevel"/>
    <w:tmpl w:val="BB88F4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9023589"/>
    <w:multiLevelType w:val="multilevel"/>
    <w:tmpl w:val="04F0C308"/>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4530C1"/>
    <w:multiLevelType w:val="multilevel"/>
    <w:tmpl w:val="4A7A88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DF0D18"/>
    <w:multiLevelType w:val="multilevel"/>
    <w:tmpl w:val="138C57BE"/>
    <w:lvl w:ilvl="0">
      <w:start w:val="2"/>
      <w:numFmt w:val="decimal"/>
      <w:lvlText w:val="%1"/>
      <w:lvlJc w:val="left"/>
      <w:pPr>
        <w:ind w:left="360" w:hanging="360"/>
      </w:pPr>
      <w:rPr>
        <w:rFonts w:hint="default"/>
        <w:b/>
        <w:i/>
      </w:rPr>
    </w:lvl>
    <w:lvl w:ilvl="1">
      <w:start w:val="1"/>
      <w:numFmt w:val="decimal"/>
      <w:lvlText w:val="%1.%2"/>
      <w:lvlJc w:val="left"/>
      <w:pPr>
        <w:ind w:left="720" w:hanging="360"/>
      </w:pPr>
      <w:rPr>
        <w:rFonts w:hint="default"/>
        <w:b/>
        <w:i/>
      </w:rPr>
    </w:lvl>
    <w:lvl w:ilvl="2">
      <w:start w:val="1"/>
      <w:numFmt w:val="decimal"/>
      <w:lvlText w:val="%1.%2.%3"/>
      <w:lvlJc w:val="left"/>
      <w:pPr>
        <w:ind w:left="1440" w:hanging="720"/>
      </w:pPr>
      <w:rPr>
        <w:rFonts w:hint="default"/>
        <w:b/>
        <w:i/>
      </w:rPr>
    </w:lvl>
    <w:lvl w:ilvl="3">
      <w:start w:val="1"/>
      <w:numFmt w:val="decimal"/>
      <w:lvlText w:val="%1.%2.%3.%4"/>
      <w:lvlJc w:val="left"/>
      <w:pPr>
        <w:ind w:left="1800" w:hanging="720"/>
      </w:pPr>
      <w:rPr>
        <w:rFonts w:hint="default"/>
        <w:b/>
        <w:i/>
      </w:rPr>
    </w:lvl>
    <w:lvl w:ilvl="4">
      <w:start w:val="1"/>
      <w:numFmt w:val="decimal"/>
      <w:lvlText w:val="%1.%2.%3.%4.%5"/>
      <w:lvlJc w:val="left"/>
      <w:pPr>
        <w:ind w:left="2520" w:hanging="1080"/>
      </w:pPr>
      <w:rPr>
        <w:rFonts w:hint="default"/>
        <w:b/>
        <w:i/>
      </w:rPr>
    </w:lvl>
    <w:lvl w:ilvl="5">
      <w:start w:val="1"/>
      <w:numFmt w:val="decimal"/>
      <w:lvlText w:val="%1.%2.%3.%4.%5.%6"/>
      <w:lvlJc w:val="left"/>
      <w:pPr>
        <w:ind w:left="3240" w:hanging="1440"/>
      </w:pPr>
      <w:rPr>
        <w:rFonts w:hint="default"/>
        <w:b/>
        <w:i/>
      </w:rPr>
    </w:lvl>
    <w:lvl w:ilvl="6">
      <w:start w:val="1"/>
      <w:numFmt w:val="decimal"/>
      <w:lvlText w:val="%1.%2.%3.%4.%5.%6.%7"/>
      <w:lvlJc w:val="left"/>
      <w:pPr>
        <w:ind w:left="3600" w:hanging="1440"/>
      </w:pPr>
      <w:rPr>
        <w:rFonts w:hint="default"/>
        <w:b/>
        <w:i/>
      </w:rPr>
    </w:lvl>
    <w:lvl w:ilvl="7">
      <w:start w:val="1"/>
      <w:numFmt w:val="decimal"/>
      <w:lvlText w:val="%1.%2.%3.%4.%5.%6.%7.%8"/>
      <w:lvlJc w:val="left"/>
      <w:pPr>
        <w:ind w:left="4320" w:hanging="1800"/>
      </w:pPr>
      <w:rPr>
        <w:rFonts w:hint="default"/>
        <w:b/>
        <w:i/>
      </w:rPr>
    </w:lvl>
    <w:lvl w:ilvl="8">
      <w:start w:val="1"/>
      <w:numFmt w:val="decimal"/>
      <w:lvlText w:val="%1.%2.%3.%4.%5.%6.%7.%8.%9"/>
      <w:lvlJc w:val="left"/>
      <w:pPr>
        <w:ind w:left="4680" w:hanging="1800"/>
      </w:pPr>
      <w:rPr>
        <w:rFonts w:hint="default"/>
        <w:b/>
        <w:i/>
      </w:rPr>
    </w:lvl>
  </w:abstractNum>
  <w:abstractNum w:abstractNumId="4" w15:restartNumberingAfterBreak="0">
    <w:nsid w:val="0F381270"/>
    <w:multiLevelType w:val="multilevel"/>
    <w:tmpl w:val="172AFD6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67E0E9D"/>
    <w:multiLevelType w:val="multilevel"/>
    <w:tmpl w:val="8D1E40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6CA0A89"/>
    <w:multiLevelType w:val="multilevel"/>
    <w:tmpl w:val="A7969B0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80F24E4"/>
    <w:multiLevelType w:val="multilevel"/>
    <w:tmpl w:val="616CD8E0"/>
    <w:lvl w:ilvl="0">
      <w:start w:val="1"/>
      <w:numFmt w:val="lowerLetter"/>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9056A55"/>
    <w:multiLevelType w:val="multilevel"/>
    <w:tmpl w:val="2B06E58A"/>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3922BEF"/>
    <w:multiLevelType w:val="multilevel"/>
    <w:tmpl w:val="11BA62D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D1A4C38"/>
    <w:multiLevelType w:val="multilevel"/>
    <w:tmpl w:val="C9D0B280"/>
    <w:lvl w:ilvl="0">
      <w:start w:val="1"/>
      <w:numFmt w:val="lowerLetter"/>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D9071FB"/>
    <w:multiLevelType w:val="multilevel"/>
    <w:tmpl w:val="E46A5BBC"/>
    <w:lvl w:ilvl="0">
      <w:numFmt w:val="bullet"/>
      <w:lvlText w:val="-"/>
      <w:lvlJc w:val="left"/>
      <w:pPr>
        <w:tabs>
          <w:tab w:val="num" w:pos="720"/>
        </w:tabs>
        <w:ind w:left="720" w:hanging="360"/>
      </w:pPr>
      <w:rPr>
        <w:rFonts w:ascii="Times New Roman" w:eastAsia="Times New Roman" w:hAnsi="Times New Roman" w:cs="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41E6D5C"/>
    <w:multiLevelType w:val="multilevel"/>
    <w:tmpl w:val="42F86E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C6047FF"/>
    <w:multiLevelType w:val="multilevel"/>
    <w:tmpl w:val="A43893C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28742D5"/>
    <w:multiLevelType w:val="multilevel"/>
    <w:tmpl w:val="3F7E33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96C4FA7"/>
    <w:multiLevelType w:val="hybridMultilevel"/>
    <w:tmpl w:val="09207B60"/>
    <w:lvl w:ilvl="0" w:tplc="FFFFFFFF">
      <w:start w:val="1"/>
      <w:numFmt w:val="bullet"/>
      <w:lvlText w:val="-"/>
      <w:lvlJc w:val="left"/>
      <w:pPr>
        <w:ind w:left="1228"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6" w15:restartNumberingAfterBreak="0">
    <w:nsid w:val="5BDF3379"/>
    <w:multiLevelType w:val="multilevel"/>
    <w:tmpl w:val="9DF67278"/>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6BC7B1F"/>
    <w:multiLevelType w:val="multilevel"/>
    <w:tmpl w:val="3F5AAD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72C5898"/>
    <w:multiLevelType w:val="multilevel"/>
    <w:tmpl w:val="F148ECC0"/>
    <w:lvl w:ilvl="0">
      <w:start w:val="1"/>
      <w:numFmt w:val="lowerLetter"/>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A1B5818"/>
    <w:multiLevelType w:val="multilevel"/>
    <w:tmpl w:val="96AA77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A411FF2"/>
    <w:multiLevelType w:val="multilevel"/>
    <w:tmpl w:val="31E8F14A"/>
    <w:lvl w:ilvl="0">
      <w:start w:val="1"/>
      <w:numFmt w:val="lowerLetter"/>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7584D07"/>
    <w:multiLevelType w:val="multilevel"/>
    <w:tmpl w:val="305248F2"/>
    <w:lvl w:ilvl="0">
      <w:numFmt w:val="bullet"/>
      <w:lvlText w:val="-"/>
      <w:lvlJc w:val="left"/>
      <w:pPr>
        <w:tabs>
          <w:tab w:val="num" w:pos="720"/>
        </w:tabs>
        <w:ind w:left="720" w:hanging="360"/>
      </w:pPr>
      <w:rPr>
        <w:rFonts w:ascii="Times New Roman" w:eastAsia="Times New Roman" w:hAnsi="Times New Roman" w:cs="Times New Roman" w:hint="default"/>
        <w:sz w:val="20"/>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4"/>
  </w:num>
  <w:num w:numId="4">
    <w:abstractNumId w:val="21"/>
  </w:num>
  <w:num w:numId="5">
    <w:abstractNumId w:val="6"/>
  </w:num>
  <w:num w:numId="6">
    <w:abstractNumId w:val="11"/>
  </w:num>
  <w:num w:numId="7">
    <w:abstractNumId w:val="12"/>
  </w:num>
  <w:num w:numId="8">
    <w:abstractNumId w:val="16"/>
  </w:num>
  <w:num w:numId="9">
    <w:abstractNumId w:val="0"/>
  </w:num>
  <w:num w:numId="10">
    <w:abstractNumId w:val="9"/>
  </w:num>
  <w:num w:numId="11">
    <w:abstractNumId w:val="8"/>
  </w:num>
  <w:num w:numId="12">
    <w:abstractNumId w:val="19"/>
  </w:num>
  <w:num w:numId="13">
    <w:abstractNumId w:val="7"/>
  </w:num>
  <w:num w:numId="14">
    <w:abstractNumId w:val="10"/>
  </w:num>
  <w:num w:numId="15">
    <w:abstractNumId w:val="18"/>
  </w:num>
  <w:num w:numId="16">
    <w:abstractNumId w:val="20"/>
  </w:num>
  <w:num w:numId="17">
    <w:abstractNumId w:val="2"/>
  </w:num>
  <w:num w:numId="18">
    <w:abstractNumId w:val="13"/>
  </w:num>
  <w:num w:numId="19">
    <w:abstractNumId w:val="14"/>
  </w:num>
  <w:num w:numId="20">
    <w:abstractNumId w:val="17"/>
  </w:num>
  <w:num w:numId="21">
    <w:abstractNumId w:val="3"/>
  </w:num>
  <w:num w:numId="2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defaultTabStop w:val="720"/>
  <w:evenAndOddHeaders/>
  <w:drawingGridHorizontalSpacing w:val="110"/>
  <w:displayHorizontalDrawingGridEvery w:val="2"/>
  <w:displayVerticalDrawingGridEvery w:val="2"/>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2F2E"/>
    <w:rsid w:val="00025FF5"/>
    <w:rsid w:val="002602A7"/>
    <w:rsid w:val="00301617"/>
    <w:rsid w:val="00455DFA"/>
    <w:rsid w:val="0047503B"/>
    <w:rsid w:val="006563E5"/>
    <w:rsid w:val="008072CF"/>
    <w:rsid w:val="008A00B1"/>
    <w:rsid w:val="009015F4"/>
    <w:rsid w:val="00940790"/>
    <w:rsid w:val="009C2761"/>
    <w:rsid w:val="009D3ACC"/>
    <w:rsid w:val="00AC2253"/>
    <w:rsid w:val="00B32149"/>
    <w:rsid w:val="00B62F2E"/>
    <w:rsid w:val="00C01E6C"/>
    <w:rsid w:val="00D16882"/>
    <w:rsid w:val="00D86F7D"/>
    <w:rsid w:val="00EF24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AD3712"/>
  <w15:chartTrackingRefBased/>
  <w15:docId w15:val="{233A76F8-751F-477F-8307-97892B9197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5">
    <w:name w:val="heading 5"/>
    <w:basedOn w:val="Normal"/>
    <w:next w:val="Normal"/>
    <w:link w:val="Heading5Char"/>
    <w:unhideWhenUsed/>
    <w:qFormat/>
    <w:rsid w:val="00940790"/>
    <w:pPr>
      <w:spacing w:before="240" w:after="60" w:line="240" w:lineRule="auto"/>
      <w:outlineLvl w:val="4"/>
    </w:pPr>
    <w:rPr>
      <w:rFonts w:ascii="Calibri" w:eastAsia="Times New Roman" w:hAnsi="Calibri" w:cs="Times New Roman"/>
      <w:b/>
      <w:bCs/>
      <w:i/>
      <w:i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B62F2E"/>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B62F2E"/>
    <w:rPr>
      <w:b/>
      <w:bCs/>
    </w:rPr>
  </w:style>
  <w:style w:type="character" w:styleId="Emphasis">
    <w:name w:val="Emphasis"/>
    <w:basedOn w:val="DefaultParagraphFont"/>
    <w:uiPriority w:val="20"/>
    <w:qFormat/>
    <w:rsid w:val="00B62F2E"/>
    <w:rPr>
      <w:i/>
      <w:iCs/>
    </w:rPr>
  </w:style>
  <w:style w:type="paragraph" w:styleId="ListParagraph">
    <w:name w:val="List Paragraph"/>
    <w:basedOn w:val="Normal"/>
    <w:uiPriority w:val="34"/>
    <w:qFormat/>
    <w:rsid w:val="00940790"/>
    <w:pPr>
      <w:ind w:left="720"/>
      <w:contextualSpacing/>
    </w:pPr>
  </w:style>
  <w:style w:type="character" w:customStyle="1" w:styleId="Heading5Char">
    <w:name w:val="Heading 5 Char"/>
    <w:basedOn w:val="DefaultParagraphFont"/>
    <w:link w:val="Heading5"/>
    <w:rsid w:val="00940790"/>
    <w:rPr>
      <w:rFonts w:ascii="Calibri" w:eastAsia="Times New Roman" w:hAnsi="Calibri" w:cs="Times New Roman"/>
      <w:b/>
      <w:bCs/>
      <w:i/>
      <w:iCs/>
      <w:szCs w:val="26"/>
    </w:rPr>
  </w:style>
  <w:style w:type="table" w:customStyle="1" w:styleId="TableGrid2">
    <w:name w:val="Table Grid2"/>
    <w:basedOn w:val="TableNormal"/>
    <w:next w:val="TableGrid"/>
    <w:uiPriority w:val="59"/>
    <w:rsid w:val="00D86F7D"/>
    <w:pPr>
      <w:spacing w:after="0" w:line="240" w:lineRule="auto"/>
    </w:pPr>
    <w:rPr>
      <w:rFonts w:asciiTheme="minorHAnsi" w:hAnsiTheme="minorHAnsi"/>
      <w:sz w:val="22"/>
      <w:lang w:val="en-S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D86F7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0761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161</TotalTime>
  <Pages>10</Pages>
  <Words>2269</Words>
  <Characters>12936</Characters>
  <Application>Microsoft Office Word</Application>
  <DocSecurity>0</DocSecurity>
  <Lines>107</Lines>
  <Paragraphs>30</Paragraphs>
  <ScaleCrop>false</ScaleCrop>
  <HeadingPairs>
    <vt:vector size="2" baseType="variant">
      <vt:variant>
        <vt:lpstr>Title</vt:lpstr>
      </vt:variant>
      <vt:variant>
        <vt:i4>1</vt:i4>
      </vt:variant>
    </vt:vector>
  </HeadingPairs>
  <TitlesOfParts>
    <vt:vector size="1" baseType="lpstr">
      <vt:lpstr>TV-STEM</vt:lpstr>
    </vt:vector>
  </TitlesOfParts>
  <Manager>TV-STEM</Manager>
  <Company>TV-STEM</Company>
  <LinksUpToDate>false</LinksUpToDate>
  <CharactersWithSpaces>15175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TV-STEM</dc:title>
  <dc:subject>TV-STEM</dc:subject>
  <dc:creator>TV-STEM</dc:creator>
  <cp:keywords>TV-STEM</cp:keywords>
  <dc:description>TV-STEM</dc:description>
  <cp:lastModifiedBy>Nghiêm Xuân</cp:lastModifiedBy>
  <cp:revision>10</cp:revision>
  <dcterms:created xsi:type="dcterms:W3CDTF">2022-08-01T15:23:00Z</dcterms:created>
  <dcterms:modified xsi:type="dcterms:W3CDTF">2022-08-25T19:20:00Z</dcterms:modified>
  <cp:category>TV-STEM</cp:category>
</cp:coreProperties>
</file>